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0" w:rsidRPr="00F70634" w:rsidRDefault="00416C60" w:rsidP="00416C60">
      <w:pPr>
        <w:pStyle w:val="ConsTitle"/>
        <w:widowControl/>
        <w:tabs>
          <w:tab w:val="left" w:pos="162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Договор № ____</w:t>
      </w:r>
    </w:p>
    <w:p w:rsidR="00416C60" w:rsidRPr="00F70634" w:rsidRDefault="00416C60" w:rsidP="00416C60">
      <w:pPr>
        <w:pStyle w:val="ConsTitle"/>
        <w:widowControl/>
        <w:tabs>
          <w:tab w:val="left" w:pos="162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поставки продуктов питания (продовольственных товаров)</w:t>
      </w:r>
    </w:p>
    <w:p w:rsidR="00416C60" w:rsidRPr="00F70634" w:rsidRDefault="00416C60" w:rsidP="00416C60">
      <w:pPr>
        <w:pStyle w:val="ConsTitle"/>
        <w:widowControl/>
        <w:tabs>
          <w:tab w:val="left" w:pos="162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416C60" w:rsidRPr="00F70634" w:rsidRDefault="00416C60" w:rsidP="00416C60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64084">
        <w:rPr>
          <w:rFonts w:ascii="Times New Roman" w:eastAsia="Calibri" w:hAnsi="Times New Roman" w:cs="Times New Roman"/>
          <w:sz w:val="24"/>
          <w:szCs w:val="24"/>
        </w:rPr>
        <w:t xml:space="preserve">Самара              </w:t>
      </w:r>
      <w:r w:rsidRPr="00F706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F70634">
        <w:rPr>
          <w:rFonts w:ascii="Times New Roman" w:hAnsi="Times New Roman" w:cs="Times New Roman"/>
          <w:sz w:val="24"/>
          <w:szCs w:val="24"/>
        </w:rPr>
        <w:tab/>
        <w:t xml:space="preserve">              «___» _________ 20_</w:t>
      </w:r>
      <w:r w:rsidRPr="00F70634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416C60" w:rsidRPr="00F70634" w:rsidRDefault="00416C60" w:rsidP="00416C60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4389" w:rsidRDefault="00364084" w:rsidP="001A4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r w:rsidR="001A4389" w:rsidRPr="00FA4435">
        <w:rPr>
          <w:rFonts w:ascii="Times New Roman" w:hAnsi="Times New Roman"/>
          <w:sz w:val="24"/>
          <w:szCs w:val="24"/>
        </w:rPr>
        <w:t>Частное учреждение здравоохранения «Клиническая больница «</w:t>
      </w:r>
      <w:proofErr w:type="spellStart"/>
      <w:r w:rsidR="001A4389" w:rsidRPr="00FA4435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A4389" w:rsidRPr="00FA4435">
        <w:rPr>
          <w:rFonts w:ascii="Times New Roman" w:hAnsi="Times New Roman"/>
          <w:sz w:val="24"/>
          <w:szCs w:val="24"/>
        </w:rPr>
        <w:t>» города Самара», именуемое далее «Покупатель», в лице заместителя главного врача по экономическим вопросам Вдови</w:t>
      </w:r>
      <w:r w:rsidR="001A4389">
        <w:rPr>
          <w:rFonts w:ascii="Times New Roman" w:hAnsi="Times New Roman"/>
          <w:sz w:val="24"/>
          <w:szCs w:val="24"/>
        </w:rPr>
        <w:t>ной Анны Валерьевны, действующего</w:t>
      </w:r>
      <w:r w:rsidR="001A4389" w:rsidRPr="00FA4435">
        <w:rPr>
          <w:rFonts w:ascii="Times New Roman" w:hAnsi="Times New Roman"/>
          <w:sz w:val="24"/>
          <w:szCs w:val="24"/>
        </w:rPr>
        <w:t xml:space="preserve"> на основании Доверенности № 92 от 02 декабря 2019г., </w:t>
      </w:r>
      <w:r w:rsidR="001A4389"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1A4389" w:rsidRDefault="001A4389" w:rsidP="001A4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 ___________________________________, именуемое далее «Поставщик», в лице _________________________________________, действующего на основании _______________, с другой стороны, именуемые далее совместно «Стороны», заключили настоящий Договор о нижеследующем:</w:t>
      </w:r>
      <w:proofErr w:type="gramEnd"/>
    </w:p>
    <w:p w:rsidR="00416C60" w:rsidRPr="00F70634" w:rsidRDefault="00416C60" w:rsidP="00416C60">
      <w:pPr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:</w:t>
      </w:r>
    </w:p>
    <w:p w:rsidR="00416C60" w:rsidRPr="00F70634" w:rsidRDefault="00416C60" w:rsidP="00416C60">
      <w:pPr>
        <w:pStyle w:val="Standard"/>
        <w:spacing w:line="360" w:lineRule="exact"/>
        <w:ind w:firstLine="708"/>
        <w:jc w:val="both"/>
      </w:pPr>
    </w:p>
    <w:p w:rsidR="00416C60" w:rsidRPr="00F70634" w:rsidRDefault="00416C60" w:rsidP="00416C60">
      <w:pPr>
        <w:pStyle w:val="ConsNonformat"/>
        <w:widowControl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16C60" w:rsidRPr="00F70634" w:rsidRDefault="00416C60" w:rsidP="00416C60">
      <w:pPr>
        <w:pStyle w:val="2"/>
        <w:spacing w:after="0" w:line="360" w:lineRule="exact"/>
        <w:ind w:left="0" w:firstLine="720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1.1. Поставщик обязуется</w:t>
      </w:r>
      <w:r w:rsidRPr="00F70634">
        <w:rPr>
          <w:i/>
          <w:iCs/>
          <w:sz w:val="24"/>
          <w:szCs w:val="24"/>
        </w:rPr>
        <w:t xml:space="preserve"> </w:t>
      </w:r>
      <w:r w:rsidRPr="00F70634">
        <w:rPr>
          <w:iCs/>
          <w:sz w:val="24"/>
          <w:szCs w:val="24"/>
        </w:rPr>
        <w:t xml:space="preserve">передать Покупателю в установленный настоящим Договором срок </w:t>
      </w:r>
      <w:r w:rsidRPr="00F70634">
        <w:rPr>
          <w:i/>
          <w:iCs/>
          <w:sz w:val="24"/>
          <w:szCs w:val="24"/>
        </w:rPr>
        <w:t xml:space="preserve">продукты питания (продовольственные товары) </w:t>
      </w:r>
      <w:r w:rsidRPr="00F70634">
        <w:rPr>
          <w:i/>
          <w:sz w:val="24"/>
          <w:szCs w:val="24"/>
        </w:rPr>
        <w:t>(далее – Товар)</w:t>
      </w:r>
      <w:r w:rsidRPr="00F70634">
        <w:rPr>
          <w:sz w:val="24"/>
          <w:szCs w:val="24"/>
        </w:rPr>
        <w:t xml:space="preserve"> </w:t>
      </w:r>
      <w:r w:rsidRPr="00F70634">
        <w:rPr>
          <w:i/>
          <w:sz w:val="24"/>
          <w:szCs w:val="24"/>
          <w:u w:val="single"/>
        </w:rPr>
        <w:t>в соответствии со Спецификацией (Приложение №1)</w:t>
      </w:r>
      <w:r w:rsidRPr="00F70634">
        <w:rPr>
          <w:sz w:val="24"/>
          <w:szCs w:val="24"/>
        </w:rPr>
        <w:t>, а Покупатель обязуется принять и оплатить Товар.</w:t>
      </w:r>
    </w:p>
    <w:p w:rsidR="00416C60" w:rsidRPr="00F70634" w:rsidRDefault="00416C60" w:rsidP="00416C60">
      <w:pPr>
        <w:pStyle w:val="Standard"/>
        <w:spacing w:line="360" w:lineRule="exact"/>
        <w:ind w:firstLine="720"/>
        <w:jc w:val="both"/>
      </w:pPr>
      <w:r w:rsidRPr="00F70634">
        <w:t>1.2. Срок поставки Товара: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i/>
        </w:rPr>
      </w:pPr>
      <w:r w:rsidRPr="00F70634">
        <w:rPr>
          <w:i/>
          <w:u w:val="single"/>
        </w:rPr>
        <w:t>Вариант 1.</w:t>
      </w:r>
      <w:r w:rsidRPr="00F70634">
        <w:rPr>
          <w:i/>
        </w:rPr>
        <w:t xml:space="preserve"> конкретная дата:  до «___»________</w:t>
      </w:r>
      <w:proofErr w:type="gramStart"/>
      <w:r w:rsidRPr="00F70634">
        <w:rPr>
          <w:i/>
        </w:rPr>
        <w:t xml:space="preserve"> ,</w:t>
      </w:r>
      <w:proofErr w:type="gramEnd"/>
      <w:r w:rsidRPr="00F70634">
        <w:rPr>
          <w:i/>
        </w:rPr>
        <w:t xml:space="preserve"> или порядок ее определения.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b/>
          <w:i/>
        </w:rPr>
      </w:pPr>
      <w:r w:rsidRPr="00F70634">
        <w:rPr>
          <w:b/>
          <w:i/>
        </w:rPr>
        <w:t>или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i/>
        </w:rPr>
      </w:pPr>
      <w:r w:rsidRPr="00F70634">
        <w:rPr>
          <w:i/>
          <w:u w:val="single"/>
        </w:rPr>
        <w:t xml:space="preserve">Вариант 2. </w:t>
      </w:r>
      <w:r w:rsidRPr="00F70634">
        <w:rPr>
          <w:i/>
        </w:rPr>
        <w:t>определяется в Графике поставки (Приложение № 2).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b/>
          <w:i/>
        </w:rPr>
      </w:pPr>
      <w:r w:rsidRPr="00F70634">
        <w:rPr>
          <w:b/>
          <w:i/>
        </w:rPr>
        <w:t>или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i/>
          <w:u w:val="single"/>
        </w:rPr>
      </w:pPr>
      <w:r w:rsidRPr="00F70634">
        <w:rPr>
          <w:i/>
          <w:u w:val="single"/>
        </w:rPr>
        <w:t>Вариант 3.</w:t>
      </w:r>
    </w:p>
    <w:p w:rsidR="00416C60" w:rsidRPr="00F70634" w:rsidRDefault="00416C60" w:rsidP="00416C60">
      <w:pPr>
        <w:spacing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70634">
        <w:rPr>
          <w:rFonts w:ascii="Times New Roman" w:hAnsi="Times New Roman"/>
          <w:i/>
          <w:sz w:val="24"/>
          <w:szCs w:val="24"/>
        </w:rPr>
        <w:t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Договора/(либо___________________ конкретная дата), в рабочие дни (с понедельника по пятницу, исключая нерабочие праздничные дни) с _____ до ______. Срок исполнения каждой заявки не должен составлять более ______ календарных дней с момента получения Поставщиком заявки Покупателя, при условии наличия</w:t>
      </w:r>
      <w:proofErr w:type="gramEnd"/>
      <w:r w:rsidRPr="00F70634">
        <w:rPr>
          <w:rFonts w:ascii="Times New Roman" w:hAnsi="Times New Roman"/>
          <w:i/>
          <w:sz w:val="24"/>
          <w:szCs w:val="24"/>
        </w:rPr>
        <w:t xml:space="preserve"> Товара на складе Поставщика, при отсутствии - в срок не позднее __________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</w:t>
      </w:r>
      <w:proofErr w:type="spellStart"/>
      <w:r w:rsidRPr="00F70634">
        <w:rPr>
          <w:rFonts w:ascii="Times New Roman" w:hAnsi="Times New Roman"/>
          <w:i/>
          <w:sz w:val="24"/>
          <w:szCs w:val="24"/>
        </w:rPr>
        <w:t>в______форме</w:t>
      </w:r>
      <w:proofErr w:type="spellEnd"/>
      <w:r w:rsidRPr="00F70634">
        <w:rPr>
          <w:rFonts w:ascii="Times New Roman" w:hAnsi="Times New Roman"/>
          <w:i/>
          <w:sz w:val="24"/>
          <w:szCs w:val="24"/>
        </w:rPr>
        <w:t xml:space="preserve"> по </w:t>
      </w:r>
      <w:proofErr w:type="spellStart"/>
      <w:r w:rsidRPr="00F70634">
        <w:rPr>
          <w:rFonts w:ascii="Times New Roman" w:hAnsi="Times New Roman"/>
          <w:i/>
          <w:sz w:val="24"/>
          <w:szCs w:val="24"/>
        </w:rPr>
        <w:t>средствам__________</w:t>
      </w:r>
      <w:proofErr w:type="spellEnd"/>
      <w:r w:rsidRPr="00F70634">
        <w:rPr>
          <w:rFonts w:ascii="Times New Roman" w:hAnsi="Times New Roman"/>
          <w:i/>
          <w:sz w:val="24"/>
          <w:szCs w:val="24"/>
        </w:rPr>
        <w:t>.</w:t>
      </w:r>
    </w:p>
    <w:p w:rsidR="00416C60" w:rsidRPr="00F70634" w:rsidRDefault="00416C60" w:rsidP="00416C60">
      <w:pPr>
        <w:pStyle w:val="Standard"/>
        <w:spacing w:line="360" w:lineRule="exact"/>
        <w:ind w:firstLine="709"/>
        <w:jc w:val="both"/>
      </w:pPr>
      <w:r w:rsidRPr="00F70634">
        <w:t xml:space="preserve">1.3.Поставка Товара осуществляется: 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i/>
        </w:rPr>
      </w:pPr>
      <w:r w:rsidRPr="00F70634">
        <w:rPr>
          <w:i/>
          <w:u w:val="single"/>
        </w:rPr>
        <w:t>Вариант</w:t>
      </w:r>
      <w:proofErr w:type="gramStart"/>
      <w:r w:rsidRPr="00F70634">
        <w:rPr>
          <w:i/>
          <w:u w:val="single"/>
        </w:rPr>
        <w:t>1</w:t>
      </w:r>
      <w:proofErr w:type="gramEnd"/>
      <w:r w:rsidRPr="00F70634">
        <w:rPr>
          <w:i/>
          <w:u w:val="single"/>
        </w:rPr>
        <w:t xml:space="preserve">: </w:t>
      </w:r>
      <w:r w:rsidRPr="00F70634">
        <w:t xml:space="preserve">на склад Покупателя, расположенный по </w:t>
      </w:r>
      <w:proofErr w:type="spellStart"/>
      <w:r w:rsidRPr="00F70634">
        <w:t>адресу:</w:t>
      </w:r>
      <w:r w:rsidRPr="00F70634">
        <w:rPr>
          <w:i/>
        </w:rPr>
        <w:t>______________________</w:t>
      </w:r>
      <w:proofErr w:type="spellEnd"/>
      <w:r w:rsidRPr="00F70634">
        <w:rPr>
          <w:i/>
        </w:rPr>
        <w:t>. (конкретный адрес)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b/>
          <w:i/>
        </w:rPr>
      </w:pPr>
      <w:r w:rsidRPr="00F70634">
        <w:rPr>
          <w:b/>
          <w:i/>
        </w:rPr>
        <w:t>или</w:t>
      </w:r>
    </w:p>
    <w:p w:rsidR="00416C60" w:rsidRPr="00F70634" w:rsidRDefault="00416C60" w:rsidP="00416C60">
      <w:pPr>
        <w:pStyle w:val="Standard"/>
        <w:spacing w:line="360" w:lineRule="exact"/>
        <w:jc w:val="both"/>
        <w:rPr>
          <w:i/>
        </w:rPr>
      </w:pPr>
      <w:r w:rsidRPr="00F70634">
        <w:rPr>
          <w:i/>
          <w:u w:val="single"/>
        </w:rPr>
        <w:lastRenderedPageBreak/>
        <w:t>Вариант 2:</w:t>
      </w:r>
      <w:r w:rsidRPr="00F70634">
        <w:rPr>
          <w:i/>
        </w:rPr>
        <w:t xml:space="preserve"> путем выборки Товара на складе Поставщика, расположенном по адресу:_____________ (указать адрес).</w:t>
      </w:r>
    </w:p>
    <w:p w:rsidR="00416C60" w:rsidRPr="00F70634" w:rsidRDefault="00416C60" w:rsidP="00416C60">
      <w:pPr>
        <w:pStyle w:val="Standard"/>
        <w:spacing w:line="360" w:lineRule="exact"/>
        <w:ind w:firstLine="709"/>
        <w:jc w:val="both"/>
      </w:pPr>
      <w:r w:rsidRPr="00F70634">
        <w:t>1.4. Время поставки:</w:t>
      </w:r>
    </w:p>
    <w:p w:rsidR="00416C60" w:rsidRPr="00F70634" w:rsidRDefault="00416C60" w:rsidP="00416C60">
      <w:pPr>
        <w:pStyle w:val="Standard"/>
        <w:tabs>
          <w:tab w:val="left" w:pos="7891"/>
        </w:tabs>
        <w:spacing w:line="360" w:lineRule="exact"/>
        <w:jc w:val="both"/>
        <w:rPr>
          <w:i/>
        </w:rPr>
      </w:pPr>
      <w:r w:rsidRPr="00F70634">
        <w:rPr>
          <w:i/>
          <w:u w:val="single"/>
        </w:rPr>
        <w:t>Вариант</w:t>
      </w:r>
      <w:proofErr w:type="gramStart"/>
      <w:r w:rsidRPr="00F70634">
        <w:rPr>
          <w:i/>
          <w:u w:val="single"/>
        </w:rPr>
        <w:t>1</w:t>
      </w:r>
      <w:proofErr w:type="gramEnd"/>
      <w:r w:rsidRPr="00F70634">
        <w:rPr>
          <w:i/>
          <w:u w:val="single"/>
        </w:rPr>
        <w:t>:</w:t>
      </w:r>
      <w:r w:rsidRPr="00F70634">
        <w:rPr>
          <w:u w:val="single"/>
        </w:rPr>
        <w:t xml:space="preserve"> </w:t>
      </w:r>
      <w:r w:rsidRPr="00F70634">
        <w:rPr>
          <w:i/>
        </w:rPr>
        <w:t xml:space="preserve"> с </w:t>
      </w:r>
      <w:proofErr w:type="spellStart"/>
      <w:r w:rsidRPr="00F70634">
        <w:rPr>
          <w:i/>
        </w:rPr>
        <w:t>___ч</w:t>
      </w:r>
      <w:proofErr w:type="spellEnd"/>
      <w:r w:rsidRPr="00F70634">
        <w:rPr>
          <w:i/>
        </w:rPr>
        <w:t xml:space="preserve">. </w:t>
      </w:r>
      <w:proofErr w:type="spellStart"/>
      <w:r w:rsidRPr="00F70634">
        <w:rPr>
          <w:i/>
        </w:rPr>
        <w:t>до____ч</w:t>
      </w:r>
      <w:proofErr w:type="spellEnd"/>
      <w:r w:rsidRPr="00F70634">
        <w:rPr>
          <w:i/>
        </w:rPr>
        <w:t>.</w:t>
      </w:r>
    </w:p>
    <w:p w:rsidR="00416C60" w:rsidRPr="00F70634" w:rsidRDefault="00416C60" w:rsidP="00416C60">
      <w:pPr>
        <w:pStyle w:val="Standard"/>
        <w:tabs>
          <w:tab w:val="left" w:pos="7891"/>
        </w:tabs>
        <w:spacing w:line="360" w:lineRule="exact"/>
        <w:jc w:val="both"/>
        <w:rPr>
          <w:i/>
        </w:rPr>
      </w:pPr>
      <w:r w:rsidRPr="00F70634">
        <w:rPr>
          <w:i/>
        </w:rPr>
        <w:t>или</w:t>
      </w:r>
    </w:p>
    <w:p w:rsidR="00416C60" w:rsidRPr="00F70634" w:rsidRDefault="00416C60" w:rsidP="00416C60">
      <w:pPr>
        <w:pStyle w:val="Standard"/>
        <w:tabs>
          <w:tab w:val="left" w:pos="7891"/>
        </w:tabs>
        <w:spacing w:line="360" w:lineRule="exact"/>
        <w:jc w:val="both"/>
      </w:pPr>
      <w:r w:rsidRPr="00F70634">
        <w:rPr>
          <w:i/>
          <w:u w:val="single"/>
        </w:rPr>
        <w:t>Вариант 2:</w:t>
      </w:r>
      <w:r w:rsidRPr="00F70634">
        <w:rPr>
          <w:i/>
        </w:rPr>
        <w:t xml:space="preserve"> согласовывается не менее чем за 48 часов до поставки.</w:t>
      </w:r>
      <w:r w:rsidRPr="00F70634">
        <w:tab/>
      </w:r>
    </w:p>
    <w:p w:rsidR="00416C60" w:rsidRPr="00F70634" w:rsidRDefault="00416C60" w:rsidP="00416C60">
      <w:pPr>
        <w:pStyle w:val="Standard"/>
        <w:spacing w:line="360" w:lineRule="exact"/>
        <w:jc w:val="center"/>
        <w:rPr>
          <w:b/>
        </w:rPr>
      </w:pPr>
    </w:p>
    <w:p w:rsidR="00416C60" w:rsidRPr="00F70634" w:rsidRDefault="00416C60" w:rsidP="00416C60">
      <w:pPr>
        <w:pStyle w:val="Standard"/>
        <w:spacing w:line="360" w:lineRule="exact"/>
        <w:jc w:val="center"/>
        <w:rPr>
          <w:b/>
        </w:rPr>
      </w:pPr>
      <w:r w:rsidRPr="00F70634">
        <w:rPr>
          <w:b/>
        </w:rPr>
        <w:t>2. Стоимость и порядок оплаты</w:t>
      </w:r>
    </w:p>
    <w:p w:rsidR="00416C60" w:rsidRPr="00F70634" w:rsidRDefault="00416C60" w:rsidP="00416C60">
      <w:pPr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2.1. Общая стоимость Товара по настоящему Договору, с учетом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Договора, составляет</w:t>
      </w:r>
      <w:proofErr w:type="gramStart"/>
      <w:r w:rsidRPr="00F70634">
        <w:rPr>
          <w:rFonts w:ascii="Times New Roman" w:hAnsi="Times New Roman"/>
          <w:sz w:val="24"/>
          <w:szCs w:val="24"/>
        </w:rPr>
        <w:t xml:space="preserve"> — __________________ (___________________________________) </w:t>
      </w:r>
      <w:proofErr w:type="gramEnd"/>
      <w:r w:rsidRPr="00F70634">
        <w:rPr>
          <w:rFonts w:ascii="Times New Roman" w:hAnsi="Times New Roman"/>
          <w:sz w:val="24"/>
          <w:szCs w:val="24"/>
        </w:rPr>
        <w:t xml:space="preserve">руб. ___ коп. (в том числе НДС (___%)/ </w:t>
      </w:r>
      <w:r w:rsidRPr="00F70634">
        <w:rPr>
          <w:rFonts w:ascii="Times New Roman" w:hAnsi="Times New Roman"/>
          <w:i/>
          <w:sz w:val="24"/>
          <w:szCs w:val="24"/>
        </w:rPr>
        <w:t xml:space="preserve">или НДС не облагается на </w:t>
      </w:r>
      <w:proofErr w:type="spellStart"/>
      <w:r w:rsidRPr="00F70634">
        <w:rPr>
          <w:rFonts w:ascii="Times New Roman" w:hAnsi="Times New Roman"/>
          <w:i/>
          <w:sz w:val="24"/>
          <w:szCs w:val="24"/>
        </w:rPr>
        <w:t>основании_____________________</w:t>
      </w:r>
      <w:proofErr w:type="spellEnd"/>
      <w:r w:rsidRPr="00F70634">
        <w:rPr>
          <w:rFonts w:ascii="Times New Roman" w:hAnsi="Times New Roman"/>
          <w:i/>
          <w:sz w:val="24"/>
          <w:szCs w:val="24"/>
        </w:rPr>
        <w:t>).</w:t>
      </w:r>
    </w:p>
    <w:p w:rsidR="00416C60" w:rsidRPr="001A4389" w:rsidRDefault="00416C60" w:rsidP="00416C60">
      <w:pPr>
        <w:pStyle w:val="Standard"/>
        <w:spacing w:line="360" w:lineRule="exact"/>
        <w:ind w:firstLine="709"/>
        <w:jc w:val="both"/>
        <w:rPr>
          <w:rFonts w:eastAsia="Times New Roman"/>
          <w:kern w:val="0"/>
        </w:rPr>
      </w:pPr>
      <w:r w:rsidRPr="001A4389">
        <w:rPr>
          <w:rFonts w:eastAsia="Times New Roman"/>
          <w:kern w:val="0"/>
        </w:rPr>
        <w:t xml:space="preserve"> п.2.2. Оплата Товара производится Покупателем в течение </w:t>
      </w:r>
      <w:r w:rsidR="001A4389" w:rsidRPr="001A4389">
        <w:rPr>
          <w:rFonts w:eastAsia="Times New Roman"/>
          <w:kern w:val="0"/>
        </w:rPr>
        <w:t>45 календарных</w:t>
      </w:r>
      <w:r w:rsidRPr="001A4389">
        <w:rPr>
          <w:rFonts w:eastAsia="Times New Roman"/>
          <w:kern w:val="0"/>
        </w:rPr>
        <w:t xml:space="preserve">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</w:r>
    </w:p>
    <w:p w:rsidR="00416C60" w:rsidRDefault="008F1A6F" w:rsidP="00416C60">
      <w:pPr>
        <w:spacing w:line="360" w:lineRule="exact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 xml:space="preserve">В случае нарушения Поставщиком срока предоставления комплекта документов, предусмотренного п. 3.1.3. настоящего договора, оплата поставленных товаров осуществляется в течение 90 (девяноста) календарных дней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 даты предоставления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комплекта документов.</w:t>
      </w:r>
    </w:p>
    <w:p w:rsidR="00416C60" w:rsidRPr="00F70634" w:rsidRDefault="00416C60" w:rsidP="00416C60">
      <w:pPr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2.3. Обязанность Покупателя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F70634">
        <w:rPr>
          <w:rFonts w:ascii="Times New Roman" w:hAnsi="Times New Roman"/>
          <w:sz w:val="24"/>
          <w:szCs w:val="24"/>
        </w:rPr>
        <w:t>дств с б</w:t>
      </w:r>
      <w:proofErr w:type="gramEnd"/>
      <w:r w:rsidRPr="00F70634">
        <w:rPr>
          <w:rFonts w:ascii="Times New Roman" w:hAnsi="Times New Roman"/>
          <w:sz w:val="24"/>
          <w:szCs w:val="24"/>
        </w:rPr>
        <w:t>анковского счета Покупателя.</w:t>
      </w:r>
    </w:p>
    <w:p w:rsidR="00416C60" w:rsidRPr="00F70634" w:rsidRDefault="00416C60" w:rsidP="00416C60">
      <w:pPr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3.  Права и обязанности Сторон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34">
        <w:rPr>
          <w:rFonts w:ascii="Times New Roman" w:hAnsi="Times New Roman" w:cs="Times New Roman"/>
          <w:bCs/>
          <w:sz w:val="24"/>
          <w:szCs w:val="24"/>
        </w:rPr>
        <w:t>3.1. Поставщик обязан:</w:t>
      </w:r>
    </w:p>
    <w:p w:rsidR="00416C60" w:rsidRPr="00F70634" w:rsidRDefault="00416C60" w:rsidP="00416C60">
      <w:pPr>
        <w:pStyle w:val="ConsNormal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70634">
        <w:rPr>
          <w:rFonts w:ascii="Times New Roman" w:hAnsi="Times New Roman" w:cs="Times New Roman"/>
          <w:bCs/>
          <w:sz w:val="24"/>
          <w:szCs w:val="24"/>
        </w:rPr>
        <w:t xml:space="preserve">3.1.1. </w:t>
      </w:r>
      <w:r w:rsidRPr="00F70634">
        <w:rPr>
          <w:rFonts w:ascii="Times New Roman" w:hAnsi="Times New Roman" w:cs="Times New Roman"/>
          <w:bCs/>
          <w:i/>
          <w:sz w:val="24"/>
          <w:szCs w:val="24"/>
        </w:rPr>
        <w:t xml:space="preserve">В сроки, установленные настоящим Договором, осуществлять поставку Товара в количестве, предусмотренном Спецификацией, и передачу его Покупателю на условиях настоящего Договора. </w:t>
      </w:r>
    </w:p>
    <w:p w:rsidR="00416C60" w:rsidRPr="00F70634" w:rsidRDefault="00416C60" w:rsidP="00416C60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0634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</w:p>
    <w:p w:rsidR="00416C60" w:rsidRPr="00F70634" w:rsidRDefault="00416C60" w:rsidP="00416C6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0634">
        <w:rPr>
          <w:rFonts w:ascii="Times New Roman" w:hAnsi="Times New Roman"/>
          <w:i/>
          <w:sz w:val="24"/>
          <w:szCs w:val="24"/>
        </w:rPr>
        <w:t>В сроки, установленные настоящим Договором, осуществлять поставку Товара в количестве, предусмотренном Спецификацией, на основании заявки Покупателя, направленной посредством автоматизированной системы заказов «Электронный ордер», и передачу Покупателю Товара на условиях настоящего Договора.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bCs/>
          <w:sz w:val="24"/>
          <w:szCs w:val="24"/>
        </w:rPr>
        <w:t xml:space="preserve">3.1.2. </w:t>
      </w:r>
      <w:r w:rsidRPr="00F70634">
        <w:rPr>
          <w:rFonts w:ascii="Times New Roman" w:hAnsi="Times New Roman" w:cs="Times New Roman"/>
          <w:sz w:val="24"/>
          <w:szCs w:val="24"/>
        </w:rPr>
        <w:t xml:space="preserve">Предоставить на Товар документы, предусмотренные действующим законодательством Российской Федерации для товара данного вида: сертификат соответствия, свидетельство о декларировании, гигиенический сертификат, качественное </w:t>
      </w:r>
      <w:r w:rsidRPr="00F70634">
        <w:rPr>
          <w:rFonts w:ascii="Times New Roman" w:hAnsi="Times New Roman" w:cs="Times New Roman"/>
          <w:sz w:val="24"/>
          <w:szCs w:val="24"/>
        </w:rPr>
        <w:lastRenderedPageBreak/>
        <w:t>удостоверение, ветеринарную справку (если Товар перевозится в пределах одного района или города) или ветеринарное свидетельство (если Товар перевозится между несколькими районами или городами).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09"/>
        <w:jc w:val="both"/>
      </w:pPr>
      <w:r w:rsidRPr="00F70634">
        <w:rPr>
          <w:spacing w:val="-4"/>
        </w:rPr>
        <w:t xml:space="preserve">3.1.3. </w:t>
      </w:r>
      <w:r w:rsidRPr="00F70634">
        <w:rPr>
          <w:spacing w:val="-3"/>
        </w:rPr>
        <w:t xml:space="preserve">При отгрузке </w:t>
      </w:r>
      <w:r w:rsidRPr="00F70634">
        <w:t>Товара передать Покупателю подлинники следующих документов: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09"/>
        <w:jc w:val="both"/>
        <w:rPr>
          <w:i/>
        </w:rPr>
      </w:pPr>
      <w:r w:rsidRPr="00F70634">
        <w:rPr>
          <w:i/>
        </w:rPr>
        <w:t xml:space="preserve">товарную накладную формы (ТОРГ-12); 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09"/>
        <w:jc w:val="both"/>
        <w:rPr>
          <w:i/>
        </w:rPr>
      </w:pPr>
      <w:r w:rsidRPr="00F70634">
        <w:rPr>
          <w:i/>
        </w:rPr>
        <w:t>счет – фактуру.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09"/>
        <w:jc w:val="both"/>
        <w:rPr>
          <w:b/>
          <w:i/>
        </w:rPr>
      </w:pPr>
      <w:r w:rsidRPr="00F70634">
        <w:rPr>
          <w:b/>
          <w:i/>
        </w:rPr>
        <w:t xml:space="preserve">или 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09"/>
        <w:jc w:val="both"/>
        <w:rPr>
          <w:i/>
        </w:rPr>
      </w:pPr>
      <w:r w:rsidRPr="00F70634">
        <w:rPr>
          <w:i/>
        </w:rPr>
        <w:t>Универсальный передаточный документ (УПД).</w:t>
      </w:r>
    </w:p>
    <w:p w:rsidR="00416C60" w:rsidRPr="00F70634" w:rsidRDefault="00416C60" w:rsidP="00416C60">
      <w:pPr>
        <w:pStyle w:val="Textbodyindent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bCs/>
          <w:sz w:val="24"/>
          <w:szCs w:val="24"/>
        </w:rPr>
        <w:t xml:space="preserve">3.1.4. </w:t>
      </w:r>
      <w:r w:rsidRPr="00F70634">
        <w:rPr>
          <w:rFonts w:ascii="Times New Roman" w:hAnsi="Times New Roman"/>
          <w:sz w:val="24"/>
          <w:szCs w:val="24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416C60" w:rsidRPr="00F70634" w:rsidRDefault="00416C60" w:rsidP="00416C60">
      <w:pPr>
        <w:pStyle w:val="Textbodyindent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3.1.5. 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5(пять) календарных дней после таких изменений.</w:t>
      </w:r>
    </w:p>
    <w:p w:rsidR="00416C60" w:rsidRDefault="00416C60" w:rsidP="00416C60">
      <w:pPr>
        <w:pStyle w:val="Textbodyindent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3.1.6. Поставку Товара осуществлять в рабочие часы Покупателя, по предварительному согласованию с Покупателем даты и времени, если иное не согласовано Сторонами.</w:t>
      </w:r>
    </w:p>
    <w:p w:rsidR="008F1A6F" w:rsidRPr="00F70634" w:rsidRDefault="008F1A6F" w:rsidP="008F1A6F">
      <w:pPr>
        <w:pStyle w:val="Textbodyindent"/>
        <w:spacing w:after="0" w:line="32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Соблюдать требования законодательства Российской Федерации рекомендации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, иных уполномоченных органов и Заказчика в области санитарно-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34">
        <w:rPr>
          <w:rFonts w:ascii="Times New Roman" w:hAnsi="Times New Roman" w:cs="Times New Roman"/>
          <w:bCs/>
          <w:sz w:val="24"/>
          <w:szCs w:val="24"/>
        </w:rPr>
        <w:t>3.2. Покупатель обязан: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34">
        <w:rPr>
          <w:rFonts w:ascii="Times New Roman" w:hAnsi="Times New Roman" w:cs="Times New Roman"/>
          <w:bCs/>
          <w:sz w:val="24"/>
          <w:szCs w:val="24"/>
        </w:rPr>
        <w:t>3.2.1. Обеспечить проверку при приемке Товара по количеству качеству и комплектности.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34">
        <w:rPr>
          <w:rFonts w:ascii="Times New Roman" w:hAnsi="Times New Roman" w:cs="Times New Roman"/>
          <w:bCs/>
          <w:sz w:val="24"/>
          <w:szCs w:val="24"/>
        </w:rPr>
        <w:t>3.2.2. Принять и оплатить Товар в размерах и в сроки, установленные настоящим Договором.</w:t>
      </w:r>
    </w:p>
    <w:p w:rsidR="00416C60" w:rsidRPr="00F70634" w:rsidRDefault="00416C60" w:rsidP="00416C60">
      <w:pPr>
        <w:pStyle w:val="Standard"/>
        <w:spacing w:line="360" w:lineRule="exact"/>
        <w:ind w:firstLine="720"/>
        <w:jc w:val="both"/>
      </w:pPr>
      <w:r w:rsidRPr="00F70634">
        <w:t>3.3. Покупатель вправе досрочно принять и оплатить поставленный Поставщиком Товар.</w:t>
      </w:r>
    </w:p>
    <w:p w:rsidR="00416C60" w:rsidRPr="00F70634" w:rsidRDefault="00416C60" w:rsidP="00416C60">
      <w:pPr>
        <w:pStyle w:val="Standard"/>
        <w:spacing w:line="360" w:lineRule="exact"/>
        <w:ind w:firstLine="720"/>
        <w:jc w:val="both"/>
        <w:rPr>
          <w:shd w:val="clear" w:color="auto" w:fill="FFFFFF"/>
        </w:rPr>
      </w:pPr>
      <w:r w:rsidRPr="00F70634">
        <w:rPr>
          <w:shd w:val="clear" w:color="auto" w:fill="FFFFFF"/>
        </w:rPr>
        <w:t>3.4.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Товара, который нельзя использовать по назначению.</w:t>
      </w:r>
    </w:p>
    <w:p w:rsidR="00416C60" w:rsidRPr="00F70634" w:rsidRDefault="00416C60" w:rsidP="00416C60">
      <w:pPr>
        <w:pStyle w:val="Standard"/>
        <w:spacing w:line="360" w:lineRule="exact"/>
        <w:ind w:firstLine="720"/>
        <w:jc w:val="both"/>
        <w:rPr>
          <w:shd w:val="clear" w:color="auto" w:fill="FFFFFF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4. Условия поставки</w:t>
      </w:r>
    </w:p>
    <w:p w:rsidR="00416C60" w:rsidRPr="00F70634" w:rsidRDefault="00416C60" w:rsidP="00416C60">
      <w:pPr>
        <w:pStyle w:val="Standard"/>
        <w:spacing w:line="360" w:lineRule="exact"/>
        <w:ind w:firstLine="709"/>
        <w:jc w:val="both"/>
        <w:rPr>
          <w:spacing w:val="3"/>
        </w:rPr>
      </w:pPr>
      <w:r w:rsidRPr="00F70634">
        <w:t xml:space="preserve">4.1. Доставка Товара Покупателю производится Поставщиком </w:t>
      </w:r>
      <w:r w:rsidRPr="00F70634">
        <w:rPr>
          <w:spacing w:val="3"/>
        </w:rPr>
        <w:t>путем его отгрузки воздушным, железнодорожным, автомобильным или водным транспортом.</w:t>
      </w:r>
    </w:p>
    <w:p w:rsidR="00416C60" w:rsidRPr="00F70634" w:rsidRDefault="00416C60" w:rsidP="00416C60">
      <w:pPr>
        <w:pStyle w:val="Standard"/>
        <w:spacing w:line="360" w:lineRule="exact"/>
        <w:ind w:firstLine="720"/>
        <w:jc w:val="both"/>
      </w:pPr>
      <w:r w:rsidRPr="00F70634">
        <w:t xml:space="preserve">4.2. Поставщик заблаговременно (не позднее, чем за 48 (сорок восемь) часов до предполагаемой даты поставки) уведомляет Покупателя о дате и времени  поставки и </w:t>
      </w:r>
      <w:r w:rsidRPr="00F70634">
        <w:lastRenderedPageBreak/>
        <w:t>необходимости Покупателю осуществить  приемку Товара и сообщает следующие сведения: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20"/>
        <w:jc w:val="both"/>
        <w:rPr>
          <w:spacing w:val="5"/>
        </w:rPr>
      </w:pPr>
      <w:r w:rsidRPr="00F70634">
        <w:rPr>
          <w:spacing w:val="5"/>
        </w:rPr>
        <w:t>номер Договора;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20"/>
        <w:jc w:val="both"/>
        <w:rPr>
          <w:spacing w:val="5"/>
        </w:rPr>
      </w:pPr>
      <w:r w:rsidRPr="00F70634">
        <w:rPr>
          <w:i/>
          <w:spacing w:val="5"/>
        </w:rPr>
        <w:t>номер товарной накладной формы (ТОРГ-12)/</w:t>
      </w:r>
      <w:r w:rsidRPr="00F70634">
        <w:rPr>
          <w:i/>
        </w:rPr>
        <w:t>Универсального передаточного документа (УПД)</w:t>
      </w:r>
      <w:r w:rsidRPr="00F70634">
        <w:rPr>
          <w:spacing w:val="5"/>
        </w:rPr>
        <w:t>;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20"/>
        <w:jc w:val="both"/>
        <w:rPr>
          <w:spacing w:val="5"/>
        </w:rPr>
      </w:pPr>
      <w:r w:rsidRPr="00F70634">
        <w:rPr>
          <w:spacing w:val="5"/>
        </w:rPr>
        <w:t>наименование Товара;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20"/>
        <w:jc w:val="both"/>
        <w:rPr>
          <w:spacing w:val="5"/>
        </w:rPr>
      </w:pPr>
      <w:r w:rsidRPr="00F70634">
        <w:rPr>
          <w:spacing w:val="5"/>
        </w:rPr>
        <w:t>упаковочный лист;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20"/>
        <w:jc w:val="both"/>
        <w:rPr>
          <w:spacing w:val="5"/>
        </w:rPr>
      </w:pPr>
      <w:r w:rsidRPr="00F70634">
        <w:rPr>
          <w:spacing w:val="5"/>
        </w:rPr>
        <w:t>дату отгрузки;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20"/>
        <w:jc w:val="both"/>
        <w:rPr>
          <w:spacing w:val="5"/>
        </w:rPr>
      </w:pPr>
      <w:r w:rsidRPr="00F70634">
        <w:rPr>
          <w:spacing w:val="5"/>
        </w:rPr>
        <w:t>количество мест;</w:t>
      </w:r>
    </w:p>
    <w:p w:rsidR="00416C60" w:rsidRPr="00F70634" w:rsidRDefault="00416C60" w:rsidP="00416C60">
      <w:pPr>
        <w:pStyle w:val="Standard"/>
        <w:shd w:val="clear" w:color="auto" w:fill="FFFFFF"/>
        <w:spacing w:line="360" w:lineRule="exact"/>
        <w:ind w:firstLine="720"/>
        <w:jc w:val="both"/>
        <w:rPr>
          <w:spacing w:val="5"/>
        </w:rPr>
      </w:pPr>
      <w:r w:rsidRPr="00F70634">
        <w:rPr>
          <w:spacing w:val="5"/>
        </w:rPr>
        <w:t>вес нетто и вес брутто.</w:t>
      </w:r>
    </w:p>
    <w:p w:rsidR="00416C60" w:rsidRPr="00F70634" w:rsidRDefault="00416C60" w:rsidP="00416C60">
      <w:pPr>
        <w:pStyle w:val="Standard"/>
        <w:spacing w:line="360" w:lineRule="exact"/>
        <w:ind w:firstLine="720"/>
        <w:jc w:val="both"/>
      </w:pPr>
      <w:r w:rsidRPr="00F70634"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4.3. Поставщик должен обеспечить соблюдение правил транспортировки пищевых продуктов, которые определены "</w:t>
      </w:r>
      <w:proofErr w:type="spellStart"/>
      <w:r w:rsidRPr="00F706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0634">
        <w:rPr>
          <w:rFonts w:ascii="Times New Roman" w:hAnsi="Times New Roman" w:cs="Times New Roman"/>
          <w:sz w:val="24"/>
          <w:szCs w:val="24"/>
        </w:rPr>
        <w:t xml:space="preserve">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нормативы", действующие в части, не противоречащей требованиям технических регламентов и иных международных правовых актов Евразийского экономического союза (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F7063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70634">
        <w:rPr>
          <w:rFonts w:ascii="Times New Roman" w:hAnsi="Times New Roman" w:cs="Times New Roman"/>
          <w:sz w:val="24"/>
          <w:szCs w:val="24"/>
        </w:rPr>
        <w:t xml:space="preserve"> от 05.11.2015 N 01/13474-15-31 "О действии </w:t>
      </w:r>
      <w:proofErr w:type="spellStart"/>
      <w:r w:rsidRPr="00F706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0634">
        <w:rPr>
          <w:rFonts w:ascii="Times New Roman" w:hAnsi="Times New Roman" w:cs="Times New Roman"/>
          <w:sz w:val="24"/>
          <w:szCs w:val="24"/>
        </w:rPr>
        <w:t xml:space="preserve"> 2.3.2.1324-03"). Если при перевозке Товар утратил качество или приобрел опасные свойства, Поставщик обязан информировать об этом Покупателя. Такой Товар не подлежит реализации и соответственно оплате Покупателем, направляются на экспертизу, в соответствии с результатами которой утилизируются или уничтожаются. </w:t>
      </w:r>
    </w:p>
    <w:p w:rsidR="00416C60" w:rsidRPr="00F70634" w:rsidRDefault="00416C60" w:rsidP="00416C60">
      <w:pPr>
        <w:pStyle w:val="Con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5. Приемка-передача Товара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5.1. Принятые Покупателем Товары должны быть им осмотрены в день доставки.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5.2. Качество Товара проверяется на соответствие требованиям, предусмотренным настоящим Договором и спецификацией. Количество и ассортимент Товара проверяются на соответствие сведениям, указанным в сопроводительных документах, путем подсчета товарных единиц.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В случае выявления недостатков и несоответствий Товара Покупатель обязан приостановить приемку-передачу, обеспечить сохранность Товара, принять меры по предотвращению его смешения с однородным Товаром, вызвать Поставщика, уведомив его о необходимости прибытия, для продолжения приемки Товара и составления акта об установленном расхождении по количеству и качеству при приемке товарно-материальных ценностей (далее – ТОРГ 2).</w:t>
      </w:r>
      <w:proofErr w:type="gramEnd"/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5.4. Поставщик должен прибыть к месту приемки-передачи в течение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 xml:space="preserve"> ___________(__________) 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 xml:space="preserve">календарных дней с момента получения соответствующего уведомления. Он обязан иметь при себе документ, удостоверяющий личность, а также </w:t>
      </w:r>
      <w:r w:rsidRPr="00F70634">
        <w:rPr>
          <w:rFonts w:ascii="Times New Roman" w:hAnsi="Times New Roman" w:cs="Times New Roman"/>
          <w:sz w:val="24"/>
          <w:szCs w:val="24"/>
        </w:rPr>
        <w:lastRenderedPageBreak/>
        <w:t>надлежащим образом оформленную доверенность либо документы, подтверждающие право действовать от имени Поставщика без доверенности.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5.5. При неявке Поставщика в указанный в уведомлении срок или получении от Поставщика сообщения о том, что он не может явиться, Покупатель осуществляет приемку-передачу товара самостоятельно.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5.6. Сведения о поставке Товара, не соответствующего условиям настоящего Договора о качестве, количестве и ассортименте, указываются в товарной накладной и в акте по форме ТОРГ-2.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Если приемка-передача Товара производилась в отсутствие Поставщика, экземпляр акта по форме ТОРГ-2 в течение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 xml:space="preserve"> ________ (________) 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>календарных дней после составления направляется Поставщику заказным письмом с уведомлением о вручении. Доставка акта по форме ТОРГ-2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5.7. Передача Товара ненадлежащего качества.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5.7.1. При передаче Товара ненадлежащего качества Поставщик обязан в течение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 xml:space="preserve"> ____________ (________) 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>календарных дней с даты подписания Сторонами или доставки Поставщику акта по форме  ТОРГ-2 заменить этот Товар Товаром надлежащего качества.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5.7.2. Товар, поступивший в поврежденной упаковке, признается Товаром ненадлежащего качества.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5.7.3. При замене Товара ненадлежащего качества возврат такого Товара осуществляется силами и за счет Поставщика в течение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 xml:space="preserve"> _________ (_________) 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>календарных дней с даты подписания (доставки Поставщику) акта по форме N ТОРГ-2. При этом Покупатель обязан обеспечить Поставщику доступ для вывоза Товара.</w:t>
      </w:r>
    </w:p>
    <w:p w:rsidR="00416C60" w:rsidRPr="00F70634" w:rsidRDefault="00416C60" w:rsidP="00416C60">
      <w:pPr>
        <w:pStyle w:val="ConsPlusNormal"/>
        <w:spacing w:before="24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5.7.4. Если ненадлежащее качество Товара (в течение срока годности) обнаружено в процессе подготовки Товара к реализации или в процессе реализации, Покупатель обязан незамедлительно уведомить Поставщика по факсу (номер ________________).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Поставщик обязан прибыть для составления акта о выявленных нарушениях условий настоящего Договора о качестве Товара (Приложение №4 (далее - акт о выявленных нарушениях) не позднее, чем на следующий рабочий день после получения уведомления.</w:t>
      </w:r>
      <w:proofErr w:type="gramEnd"/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В течение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>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Претензии по качеству продовольственных Товаров могут быть предъявлены Покупателем в течение срока годности Товара (при условии соблюдения Покупателем условий хранения).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5.8. В случае передачи Товара, не соответствующего условиям настоящего </w:t>
      </w:r>
      <w:r w:rsidRPr="00F70634">
        <w:rPr>
          <w:rFonts w:ascii="Times New Roman" w:hAnsi="Times New Roman" w:cs="Times New Roman"/>
          <w:sz w:val="24"/>
          <w:szCs w:val="24"/>
        </w:rPr>
        <w:lastRenderedPageBreak/>
        <w:t>Договора о количестве, ассортименте, Поставщик обязан исполнить направленное в связи с этим требование Покупателя в указанный им срок. Окончание срока действия настоящего Договора не влечет прекращения обязанности Поставщика по исполнению данного требования.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Претензии по количеству, ассортименту Товара предъявляются Покупателем не позднее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 xml:space="preserve"> ___ (______________) 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>календарных дней с даты поставки.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5.9. Порядок приемки-передачи отдельных видов Товара может быть установлен в нормативных правовых актах, предусматривающих обязательные для Сторон правила приемки-передачи. В таком случае Стороны обязаны применять указанные правила приемки-передачи.</w:t>
      </w:r>
    </w:p>
    <w:p w:rsidR="00416C60" w:rsidRPr="00F70634" w:rsidRDefault="00416C60" w:rsidP="00416C60">
      <w:pPr>
        <w:pStyle w:val="ConsNormal"/>
        <w:spacing w:line="360" w:lineRule="exac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6. Комплектность, качество и гарантии</w:t>
      </w:r>
    </w:p>
    <w:p w:rsidR="00416C60" w:rsidRPr="00F70634" w:rsidRDefault="00416C60" w:rsidP="00416C60">
      <w:pPr>
        <w:pStyle w:val="a9"/>
        <w:spacing w:line="360" w:lineRule="exact"/>
        <w:jc w:val="both"/>
        <w:rPr>
          <w:sz w:val="24"/>
          <w:szCs w:val="24"/>
        </w:rPr>
      </w:pPr>
      <w:r w:rsidRPr="00F70634">
        <w:rPr>
          <w:sz w:val="24"/>
          <w:szCs w:val="24"/>
        </w:rPr>
        <w:tab/>
        <w:t>6.1. Поставщик гарантирует:</w:t>
      </w:r>
    </w:p>
    <w:p w:rsidR="00416C60" w:rsidRPr="00F70634" w:rsidRDefault="00416C60" w:rsidP="00416C6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Качество Товара соответствует техническим регламентам, документам по стандартизации, а также требованиям, установленным Федеральным законом от 02.01.2000 N 29-ФЗ "О качестве и безопасности пищевых продуктов". Качество Товара должно обеспечивать безопасность жизни, здоровья потребителей, отвечать требованиям действующего законодательства Российской Федерации, предъявляемым к данному виду Товара.</w:t>
      </w:r>
    </w:p>
    <w:p w:rsidR="00416C60" w:rsidRPr="00F70634" w:rsidRDefault="00416C60" w:rsidP="00416C60">
      <w:pPr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Соблюдение надлежащих условий хранения Товара до его передачи Покупателю;</w:t>
      </w:r>
    </w:p>
    <w:p w:rsidR="00416C60" w:rsidRPr="00F70634" w:rsidRDefault="00416C60" w:rsidP="00416C60">
      <w:pPr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Соблюдение требований нормативных документов в отношении материалов и изделий, ввоз которых осуществляется на территорию Российской Федерации;</w:t>
      </w:r>
    </w:p>
    <w:p w:rsidR="00416C60" w:rsidRPr="00F70634" w:rsidRDefault="00416C60" w:rsidP="00416C60">
      <w:pPr>
        <w:spacing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0634">
        <w:rPr>
          <w:rFonts w:ascii="Times New Roman" w:hAnsi="Times New Roman"/>
          <w:i/>
          <w:sz w:val="24"/>
          <w:szCs w:val="24"/>
        </w:rPr>
        <w:t>Надлежащее выполнение производственного контроля качества и безопасности, соблюдения требований нормативных и технических документов к условиям изготовления и оборота Товаров;</w:t>
      </w:r>
    </w:p>
    <w:p w:rsidR="00416C60" w:rsidRPr="00F70634" w:rsidRDefault="00416C60" w:rsidP="00416C60">
      <w:pPr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Наличие обязательных сертификатов Российской Федерации на импортные Товары.</w:t>
      </w:r>
    </w:p>
    <w:p w:rsidR="00416C60" w:rsidRPr="00F70634" w:rsidRDefault="00416C60" w:rsidP="00416C60">
      <w:pPr>
        <w:pStyle w:val="a9"/>
        <w:spacing w:line="360" w:lineRule="exact"/>
        <w:jc w:val="both"/>
        <w:rPr>
          <w:sz w:val="24"/>
          <w:szCs w:val="24"/>
        </w:rPr>
      </w:pPr>
      <w:r w:rsidRPr="00F70634">
        <w:rPr>
          <w:sz w:val="24"/>
          <w:szCs w:val="24"/>
        </w:rPr>
        <w:tab/>
        <w:t>6.2.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Товара.</w:t>
      </w:r>
    </w:p>
    <w:p w:rsidR="00416C60" w:rsidRPr="00F70634" w:rsidRDefault="00416C60" w:rsidP="00416C60">
      <w:pPr>
        <w:pStyle w:val="a9"/>
        <w:spacing w:line="360" w:lineRule="exact"/>
        <w:jc w:val="both"/>
        <w:rPr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7. Упаковка и маркировка</w:t>
      </w:r>
    </w:p>
    <w:p w:rsidR="00416C60" w:rsidRPr="00F70634" w:rsidRDefault="00416C60" w:rsidP="00416C60">
      <w:pPr>
        <w:widowControl w:val="0"/>
        <w:adjustRightInd w:val="0"/>
        <w:spacing w:line="36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7.1. Поставщик обязуется поставить Товар в упаковке, упаковка (тара) должна обеспечивать сохранность продукции при транспортировке и   возможность проведения погрузо-разгрузочных работ. Повреждения продукции, явившиеся следствием ненадлежащей упаковки (тары), устраняются за счет Поставщика.</w:t>
      </w:r>
    </w:p>
    <w:p w:rsidR="00416C60" w:rsidRPr="00F70634" w:rsidRDefault="00416C60" w:rsidP="00416C60">
      <w:pPr>
        <w:widowControl w:val="0"/>
        <w:adjustRightInd w:val="0"/>
        <w:spacing w:line="36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lastRenderedPageBreak/>
        <w:t>8. Переход права собственности</w:t>
      </w:r>
    </w:p>
    <w:p w:rsidR="00416C60" w:rsidRPr="00F70634" w:rsidRDefault="00416C60" w:rsidP="00416C60">
      <w:pPr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8.1.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</w:t>
      </w:r>
      <w:r w:rsidRPr="00F70634">
        <w:rPr>
          <w:rFonts w:ascii="Times New Roman" w:hAnsi="Times New Roman"/>
          <w:i/>
          <w:sz w:val="24"/>
          <w:szCs w:val="24"/>
        </w:rPr>
        <w:t>товарной накладной формы ТОРГ-12</w:t>
      </w:r>
      <w:r w:rsidRPr="00F70634">
        <w:rPr>
          <w:rFonts w:ascii="Times New Roman" w:hAnsi="Times New Roman"/>
          <w:sz w:val="24"/>
          <w:szCs w:val="24"/>
        </w:rPr>
        <w:t>/</w:t>
      </w:r>
      <w:r w:rsidRPr="00F70634">
        <w:rPr>
          <w:rFonts w:ascii="Times New Roman" w:hAnsi="Times New Roman"/>
          <w:i/>
          <w:sz w:val="24"/>
          <w:szCs w:val="24"/>
        </w:rPr>
        <w:t>Универсального передаточного документа (УПД)</w:t>
      </w:r>
      <w:r w:rsidRPr="00F70634">
        <w:rPr>
          <w:rFonts w:ascii="Times New Roman" w:hAnsi="Times New Roman"/>
          <w:sz w:val="24"/>
          <w:szCs w:val="24"/>
        </w:rPr>
        <w:t>.</w:t>
      </w: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416C60" w:rsidRPr="00F70634" w:rsidRDefault="00416C60" w:rsidP="00416C60">
      <w:pPr>
        <w:pStyle w:val="Con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9.1.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416C60" w:rsidRPr="00F70634" w:rsidRDefault="00416C60" w:rsidP="00416C60">
      <w:pPr>
        <w:pStyle w:val="a9"/>
        <w:spacing w:line="360" w:lineRule="exact"/>
        <w:ind w:firstLine="709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9.2. В случае просрочки поставки Товара Покупатель вправе требовать от Поставщика уплаты неустойки из расчета 0,1 % от стоимости не поставленного в срок Товара, за каждый день просрочки.</w:t>
      </w:r>
    </w:p>
    <w:p w:rsidR="00416C60" w:rsidRPr="00F70634" w:rsidRDefault="00416C60" w:rsidP="00416C60">
      <w:pPr>
        <w:pStyle w:val="a9"/>
        <w:spacing w:line="360" w:lineRule="exact"/>
        <w:ind w:firstLine="709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9.3. 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:rsidR="00416C60" w:rsidRPr="00F70634" w:rsidRDefault="00416C60" w:rsidP="00416C60">
      <w:pPr>
        <w:pStyle w:val="a9"/>
        <w:spacing w:line="360" w:lineRule="exact"/>
        <w:ind w:firstLine="708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9.4. В случае отказа Покупателя от настоящего Договора по указанным в настоящем разделе основаниям Покупатель вправе требовать от Поставщика:</w:t>
      </w:r>
    </w:p>
    <w:p w:rsidR="00416C60" w:rsidRPr="00F70634" w:rsidRDefault="00416C60" w:rsidP="00416C60">
      <w:pPr>
        <w:pStyle w:val="a9"/>
        <w:spacing w:line="360" w:lineRule="exact"/>
        <w:ind w:firstLine="708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- возмещения Покупателю убытков, вызванных таким отказом;</w:t>
      </w:r>
    </w:p>
    <w:p w:rsidR="00416C60" w:rsidRPr="00F70634" w:rsidRDefault="00416C60" w:rsidP="00416C60">
      <w:pPr>
        <w:pStyle w:val="a9"/>
        <w:spacing w:line="360" w:lineRule="exact"/>
        <w:ind w:firstLine="708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- возврата всех уплаченных Покупателем по настоящему Договору денежных сумм;</w:t>
      </w:r>
    </w:p>
    <w:p w:rsidR="00416C60" w:rsidRPr="00F70634" w:rsidRDefault="00416C60" w:rsidP="00416C60">
      <w:pPr>
        <w:pStyle w:val="a9"/>
        <w:spacing w:line="360" w:lineRule="exact"/>
        <w:ind w:firstLine="708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- уплаты Покупателю штрафа в размере 10 % от общей стоимости Товара, указанной в п. 2.1 настоящего Договора.</w:t>
      </w:r>
    </w:p>
    <w:p w:rsidR="00416C60" w:rsidRPr="00F70634" w:rsidRDefault="00416C60" w:rsidP="00416C60">
      <w:pPr>
        <w:pStyle w:val="Standard"/>
        <w:spacing w:line="360" w:lineRule="exact"/>
        <w:ind w:right="-81" w:firstLine="709"/>
        <w:jc w:val="both"/>
      </w:pPr>
      <w:r w:rsidRPr="00F70634">
        <w:t xml:space="preserve">9.5. В случае не устранения Поставщиком выявленных недостатков Товара в течение  14 (четырнадцати) рабочих дней </w:t>
      </w:r>
      <w:proofErr w:type="gramStart"/>
      <w:r w:rsidRPr="00F70634">
        <w:t>с даты получения</w:t>
      </w:r>
      <w:proofErr w:type="gramEnd"/>
      <w:r w:rsidRPr="00F70634">
        <w:t xml:space="preserve"> от Покупателя требования об устранении недостатков Товара, Покупатель вправе требовать от Поставщика уплаты пени в размере:</w:t>
      </w:r>
    </w:p>
    <w:p w:rsidR="00416C60" w:rsidRPr="00F70634" w:rsidRDefault="00416C60" w:rsidP="00416C60">
      <w:pPr>
        <w:pStyle w:val="Standard"/>
        <w:spacing w:line="360" w:lineRule="exact"/>
        <w:ind w:right="-81" w:firstLine="709"/>
        <w:jc w:val="both"/>
      </w:pPr>
      <w:r w:rsidRPr="00F70634">
        <w:t>0,1% от стоимости Товара, в котором выявлены недостатки, за каждый день просрочки. Данная мера ответственности применяется в случае, если наличие таких недостатков не позволяло эксплуатацию Товара;</w:t>
      </w:r>
    </w:p>
    <w:p w:rsidR="00416C60" w:rsidRPr="00F70634" w:rsidRDefault="00416C60" w:rsidP="00416C60">
      <w:pPr>
        <w:pStyle w:val="a9"/>
        <w:spacing w:line="360" w:lineRule="exact"/>
        <w:ind w:firstLine="708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9.6. В случае поставки Товара, поврежденного в ходе погрузо-разгрузочных работ, перевозки, при иных обстоятельствах до подписания представителями Поставщика и Покупателя</w:t>
      </w:r>
      <w:r w:rsidRPr="00F70634">
        <w:rPr>
          <w:i/>
          <w:sz w:val="24"/>
          <w:szCs w:val="24"/>
        </w:rPr>
        <w:t xml:space="preserve"> товарной накладной формы ТОРГ-12/ Универсального передаточного документа (УПД)</w:t>
      </w:r>
      <w:r w:rsidRPr="00F70634">
        <w:rPr>
          <w:sz w:val="24"/>
          <w:szCs w:val="24"/>
        </w:rPr>
        <w:t xml:space="preserve"> Поставщик за свой счет обязуется устранить все недостатки Товара в течение 14 (четырнадцати) календарных  дней  </w:t>
      </w:r>
      <w:proofErr w:type="gramStart"/>
      <w:r w:rsidRPr="00F70634">
        <w:rPr>
          <w:sz w:val="24"/>
          <w:szCs w:val="24"/>
        </w:rPr>
        <w:t>с  даты  поставки</w:t>
      </w:r>
      <w:proofErr w:type="gramEnd"/>
      <w:r w:rsidRPr="00F70634">
        <w:rPr>
          <w:sz w:val="24"/>
          <w:szCs w:val="24"/>
        </w:rPr>
        <w:t xml:space="preserve"> Товара. Покупатель в этом случае может, но не обязан, при обнаружении недостатков Товара подписать </w:t>
      </w:r>
      <w:r w:rsidRPr="00F70634">
        <w:rPr>
          <w:i/>
          <w:sz w:val="24"/>
          <w:szCs w:val="24"/>
        </w:rPr>
        <w:t>товарную накладную формы ТОРГ-12</w:t>
      </w:r>
      <w:r w:rsidRPr="00F70634">
        <w:rPr>
          <w:sz w:val="24"/>
          <w:szCs w:val="24"/>
        </w:rPr>
        <w:t>/</w:t>
      </w:r>
      <w:r w:rsidRPr="00F70634">
        <w:rPr>
          <w:i/>
          <w:sz w:val="24"/>
          <w:szCs w:val="24"/>
        </w:rPr>
        <w:t>Универсальный передаточный документ (УПД)</w:t>
      </w:r>
      <w:r w:rsidRPr="00F70634">
        <w:rPr>
          <w:sz w:val="24"/>
          <w:szCs w:val="24"/>
        </w:rPr>
        <w:t xml:space="preserve"> с соответствующими оговорками. В случае неисполнения Поставщиком обязанности по устранению всех недостатков в указанный срок, Покупатель вправе в одностороннем </w:t>
      </w:r>
      <w:r w:rsidRPr="00F70634">
        <w:rPr>
          <w:sz w:val="24"/>
          <w:szCs w:val="24"/>
        </w:rPr>
        <w:lastRenderedPageBreak/>
        <w:t>порядке соразмерно уменьшить цену Товара или удержать с Поставщика сумму своих расходов на устранение недостатков Товара.</w:t>
      </w:r>
    </w:p>
    <w:p w:rsidR="00416C60" w:rsidRPr="00F70634" w:rsidRDefault="00416C60" w:rsidP="00416C60">
      <w:pPr>
        <w:pStyle w:val="a9"/>
        <w:spacing w:line="360" w:lineRule="exact"/>
        <w:ind w:firstLine="708"/>
        <w:jc w:val="both"/>
        <w:rPr>
          <w:sz w:val="24"/>
          <w:szCs w:val="24"/>
        </w:rPr>
      </w:pPr>
      <w:r w:rsidRPr="00F70634">
        <w:rPr>
          <w:sz w:val="24"/>
          <w:szCs w:val="24"/>
        </w:rPr>
        <w:t>9.7. Перечисленные в настоящем разделе штрафные санкции могут быть взысканы Покупателем (после направления соответствующего письменного требования Поставщику)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:rsidR="00416C60" w:rsidRPr="00F70634" w:rsidRDefault="00416C60" w:rsidP="00416C60">
      <w:pPr>
        <w:pStyle w:val="Standard"/>
        <w:spacing w:line="360" w:lineRule="exact"/>
        <w:ind w:firstLine="708"/>
        <w:jc w:val="both"/>
      </w:pPr>
      <w:r w:rsidRPr="00F70634">
        <w:t>9.8.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634">
        <w:rPr>
          <w:rFonts w:ascii="Times New Roman" w:hAnsi="Times New Roman" w:cs="Times New Roman"/>
          <w:iCs/>
          <w:sz w:val="24"/>
          <w:szCs w:val="24"/>
        </w:rPr>
        <w:t>9.9. Поставщик несет ответственность перед Покупателем за неисполнение или ненадлежащее исполнение обязатель</w:t>
      </w:r>
      <w:proofErr w:type="gramStart"/>
      <w:r w:rsidRPr="00F70634">
        <w:rPr>
          <w:rFonts w:ascii="Times New Roman" w:hAnsi="Times New Roman" w:cs="Times New Roman"/>
          <w:iCs/>
          <w:sz w:val="24"/>
          <w:szCs w:val="24"/>
        </w:rPr>
        <w:t>ств тр</w:t>
      </w:r>
      <w:proofErr w:type="gramEnd"/>
      <w:r w:rsidRPr="00F70634">
        <w:rPr>
          <w:rFonts w:ascii="Times New Roman" w:hAnsi="Times New Roman" w:cs="Times New Roman"/>
          <w:iCs/>
          <w:sz w:val="24"/>
          <w:szCs w:val="24"/>
        </w:rPr>
        <w:t>етьими лицами, привлеченными Поставщиком для исполнения своих обязательств по настоящему Договору.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634">
        <w:rPr>
          <w:rFonts w:ascii="Times New Roman" w:hAnsi="Times New Roman" w:cs="Times New Roman"/>
          <w:iCs/>
          <w:sz w:val="24"/>
          <w:szCs w:val="24"/>
        </w:rPr>
        <w:t>9.10. Начисление и уплата любых пеней, штрафов и процентов, предусмотренных настоящим Договором, производится только при условии направления соответствующего письменного требования пострадавшей Стороной виновной Стороне.</w:t>
      </w:r>
    </w:p>
    <w:p w:rsidR="008F1A6F" w:rsidRDefault="008F1A6F" w:rsidP="008F1A6F">
      <w:pPr>
        <w:pStyle w:val="ConsNormal"/>
        <w:spacing w:line="320" w:lineRule="exact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9.11. </w:t>
      </w:r>
      <w:r>
        <w:rPr>
          <w:rFonts w:ascii="yandex-sans" w:hAnsi="yandex-sans"/>
          <w:color w:val="000000"/>
          <w:sz w:val="23"/>
          <w:szCs w:val="23"/>
        </w:rPr>
        <w:t>За несоблюдение Поставщиком обязанностей, предусмотренных пунктом 3.1.7. Поставщик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Покупателем, в том числе в случае предъявления к Покупателю третьими лицами требований в результате несоблюдения Поставщиком указанных обязанностей.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10. Обстоятельства непреодолимой силы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10.2.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10.3. Сторона, которая не исполняет свои обязательства вследствие действия обстоятельств непреодолимой силы,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lastRenderedPageBreak/>
        <w:t xml:space="preserve">10.4. Если обстоятельства непреодолимой силы действуют на протяжении 3 (трех) последовательных месяцев для обеих сторон, настоящий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416C60" w:rsidRPr="00F70634" w:rsidRDefault="00416C60" w:rsidP="00416C60">
      <w:pPr>
        <w:pStyle w:val="Con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11. Разрешение споров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11.1.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11.2.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11.3. В случае если споры не урегулированы Сторонами путем переговоров и в претензионном порядке, то они передаются заинтересованной Стороной в  Арбитражный суд </w:t>
      </w:r>
      <w:r w:rsidR="008F1A6F">
        <w:rPr>
          <w:rFonts w:ascii="Times New Roman" w:hAnsi="Times New Roman" w:cs="Times New Roman"/>
          <w:sz w:val="24"/>
          <w:szCs w:val="24"/>
        </w:rPr>
        <w:t xml:space="preserve">Самарской </w:t>
      </w:r>
      <w:proofErr w:type="spellStart"/>
      <w:r w:rsidR="008F1A6F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F7063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  <w:r w:rsidRPr="00F7063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416C60" w:rsidRPr="00F70634" w:rsidRDefault="00416C60" w:rsidP="00416C60">
      <w:pPr>
        <w:pStyle w:val="Con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12. Порядок внесения изменений, дополнений в Договор</w:t>
      </w: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и его расторжения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12.2. Настоящий Договор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12.3.Настоящий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Покупателя в одностороннем порядке, в случае неисполнения Поставщиком требования, предусмотренного пунктом 3.1.5 настоящего Договора.</w:t>
      </w:r>
    </w:p>
    <w:p w:rsidR="008F1A6F" w:rsidRDefault="00416C60" w:rsidP="008F1A6F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12.4. </w:t>
      </w:r>
      <w:r w:rsidR="008F1A6F">
        <w:rPr>
          <w:rFonts w:ascii="Times New Roman" w:hAnsi="Times New Roman"/>
          <w:sz w:val="24"/>
          <w:szCs w:val="24"/>
        </w:rPr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Покупатель вправе в любое время расторгнуть настоящий Договор. Настоящий Договор считается расторгнутым с даты, указанной в уведомлении о расторжении настоящего Договора.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12.5. Денежные средства, подлежащие возврату Покупателю в  случае досрочного расторжения настоящего Договора по основаниям, предусмотренным законодательством Российской Федерации и/или настоящим Договором, Поставщик обязуется возвратить Покупателю  в течение 30 (тридцати) банковских дней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F7063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12.6. </w:t>
      </w:r>
      <w:proofErr w:type="gramStart"/>
      <w:r w:rsidRPr="00F70634">
        <w:rPr>
          <w:rFonts w:ascii="Times New Roman" w:hAnsi="Times New Roman" w:cs="Times New Roman"/>
          <w:sz w:val="24"/>
          <w:szCs w:val="24"/>
        </w:rPr>
        <w:t xml:space="preserve">Датой уведомления в целях настоящего Договора признается дата вручения Поставщику соответствующего извещения под расписку (при направлении извещения </w:t>
      </w:r>
      <w:r w:rsidRPr="00F70634">
        <w:rPr>
          <w:rFonts w:ascii="Times New Roman" w:hAnsi="Times New Roman" w:cs="Times New Roman"/>
          <w:sz w:val="24"/>
          <w:szCs w:val="24"/>
        </w:rPr>
        <w:lastRenderedPageBreak/>
        <w:t>курьером), либо дата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указанному в настоящем Договоре или сообщенному в порядке, установленном пунктом 16.3 настоящего Договора.</w:t>
      </w:r>
      <w:proofErr w:type="gramEnd"/>
    </w:p>
    <w:p w:rsidR="00416C60" w:rsidRPr="00F70634" w:rsidRDefault="00416C60" w:rsidP="00416C60">
      <w:pPr>
        <w:pStyle w:val="Standard"/>
        <w:spacing w:line="360" w:lineRule="exact"/>
        <w:jc w:val="center"/>
        <w:rPr>
          <w:b/>
        </w:rPr>
      </w:pPr>
    </w:p>
    <w:p w:rsidR="00416C60" w:rsidRPr="00F70634" w:rsidRDefault="00416C60" w:rsidP="00416C60">
      <w:pPr>
        <w:pStyle w:val="Standard"/>
        <w:spacing w:line="360" w:lineRule="exact"/>
        <w:jc w:val="center"/>
        <w:rPr>
          <w:b/>
        </w:rPr>
      </w:pPr>
      <w:r w:rsidRPr="00F70634">
        <w:rPr>
          <w:b/>
        </w:rPr>
        <w:t xml:space="preserve">13. </w:t>
      </w:r>
      <w:proofErr w:type="spellStart"/>
      <w:r w:rsidRPr="00F70634">
        <w:rPr>
          <w:b/>
        </w:rPr>
        <w:t>Антикоррупционная</w:t>
      </w:r>
      <w:proofErr w:type="spellEnd"/>
      <w:r w:rsidRPr="00F70634">
        <w:rPr>
          <w:b/>
        </w:rPr>
        <w:t xml:space="preserve"> оговорка</w:t>
      </w:r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ab/>
        <w:t xml:space="preserve">13.1. </w:t>
      </w:r>
      <w:proofErr w:type="gramStart"/>
      <w:r w:rsidRPr="00F70634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F70634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F70634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F70634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F70634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13.2.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F70634">
          <w:rPr>
            <w:rFonts w:ascii="Times New Roman" w:hAnsi="Times New Roman"/>
            <w:sz w:val="24"/>
            <w:szCs w:val="24"/>
          </w:rPr>
          <w:t>пункта 13.1</w:t>
        </w:r>
      </w:hyperlink>
      <w:r w:rsidRPr="00F70634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F70634">
          <w:rPr>
            <w:rFonts w:ascii="Times New Roman" w:hAnsi="Times New Roman"/>
            <w:sz w:val="24"/>
            <w:szCs w:val="24"/>
          </w:rPr>
          <w:t>пункта 13.1</w:t>
        </w:r>
      </w:hyperlink>
      <w:r w:rsidRPr="00F70634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Pr="00F70634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Pr="00F70634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Каналы уведомления Покупателя о нарушениях каких-либо положений пункта 13.1. настоящего Договора: ______________________, официальный сайт ________________ (для заполнения специальной формы).</w:t>
      </w:r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Каналы уведомления Поставщика о нарушениях каких-либо положений пункта 13.1. настоящего Договора: ______________________, официальный сайт ________________ (для заполнения специальной формы).</w:t>
      </w:r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F70634">
          <w:rPr>
            <w:rFonts w:ascii="Times New Roman" w:hAnsi="Times New Roman"/>
            <w:sz w:val="24"/>
            <w:szCs w:val="24"/>
          </w:rPr>
          <w:t>пункта 13.1</w:t>
        </w:r>
      </w:hyperlink>
      <w:r w:rsidRPr="00F70634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F7063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70634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lastRenderedPageBreak/>
        <w:t xml:space="preserve">13.3. Стороны гарантируют осуществление надлежащего разбирательства по фактам нарушения положений </w:t>
      </w:r>
      <w:hyperlink w:anchor="p283" w:history="1">
        <w:r w:rsidRPr="00F70634">
          <w:rPr>
            <w:rFonts w:ascii="Times New Roman" w:hAnsi="Times New Roman"/>
            <w:sz w:val="24"/>
            <w:szCs w:val="24"/>
          </w:rPr>
          <w:t>пункта 13.1</w:t>
        </w:r>
      </w:hyperlink>
      <w:r w:rsidRPr="00F70634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16C60" w:rsidRPr="00F70634" w:rsidRDefault="00416C60" w:rsidP="00416C60">
      <w:pPr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13.4. В случае подтверждения факта нарушения одной Стороной положений </w:t>
      </w:r>
      <w:hyperlink w:anchor="p283" w:history="1">
        <w:r w:rsidRPr="00F70634">
          <w:rPr>
            <w:rFonts w:ascii="Times New Roman" w:hAnsi="Times New Roman"/>
            <w:sz w:val="24"/>
            <w:szCs w:val="24"/>
          </w:rPr>
          <w:t>пункта 13.1</w:t>
        </w:r>
      </w:hyperlink>
      <w:r w:rsidRPr="00F70634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F70634">
          <w:rPr>
            <w:rFonts w:ascii="Times New Roman" w:hAnsi="Times New Roman"/>
            <w:sz w:val="24"/>
            <w:szCs w:val="24"/>
          </w:rPr>
          <w:t>пунктом 13.2</w:t>
        </w:r>
      </w:hyperlink>
      <w:r w:rsidRPr="00F70634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F70634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634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настоящего Договора.</w:t>
      </w:r>
    </w:p>
    <w:p w:rsidR="00416C60" w:rsidRPr="00F70634" w:rsidRDefault="00416C60" w:rsidP="00416C60">
      <w:pPr>
        <w:pStyle w:val="Standard"/>
        <w:spacing w:line="360" w:lineRule="exact"/>
        <w:jc w:val="both"/>
      </w:pPr>
    </w:p>
    <w:p w:rsidR="00416C60" w:rsidRPr="00F70634" w:rsidRDefault="00416C60" w:rsidP="00416C60">
      <w:pPr>
        <w:pStyle w:val="Standard"/>
        <w:spacing w:line="360" w:lineRule="exact"/>
        <w:jc w:val="center"/>
        <w:rPr>
          <w:b/>
        </w:rPr>
      </w:pPr>
      <w:r w:rsidRPr="00F70634">
        <w:rPr>
          <w:b/>
        </w:rPr>
        <w:t>14. Срок действия Договора</w:t>
      </w:r>
    </w:p>
    <w:p w:rsidR="00416C60" w:rsidRPr="001A4389" w:rsidRDefault="00416C60" w:rsidP="00416C60">
      <w:pPr>
        <w:pStyle w:val="Standard"/>
        <w:spacing w:line="360" w:lineRule="exact"/>
        <w:ind w:firstLine="709"/>
        <w:jc w:val="both"/>
        <w:rPr>
          <w:rFonts w:eastAsia="Times New Roman"/>
          <w:kern w:val="0"/>
        </w:rPr>
      </w:pPr>
      <w:r w:rsidRPr="001A4389">
        <w:rPr>
          <w:rFonts w:eastAsia="Times New Roman"/>
          <w:kern w:val="0"/>
        </w:rPr>
        <w:t xml:space="preserve">14.1. Настоящий Договор вступает в силу с момента его заключения и действует </w:t>
      </w:r>
      <w:r w:rsidR="001A4389" w:rsidRPr="001A4389">
        <w:rPr>
          <w:rFonts w:eastAsia="Times New Roman"/>
          <w:kern w:val="0"/>
        </w:rPr>
        <w:t>в течение 12 месяцев</w:t>
      </w:r>
      <w:r w:rsidRPr="001A4389">
        <w:rPr>
          <w:rFonts w:eastAsia="Times New Roman"/>
          <w:kern w:val="0"/>
        </w:rPr>
        <w:t>, а в части расчетов, до полного исполнения обяз</w:t>
      </w:r>
      <w:r w:rsidR="001A4389" w:rsidRPr="001A4389">
        <w:rPr>
          <w:rFonts w:eastAsia="Times New Roman"/>
          <w:kern w:val="0"/>
        </w:rPr>
        <w:t>ательств по настоящему Договору.</w:t>
      </w:r>
    </w:p>
    <w:p w:rsidR="00416C60" w:rsidRPr="00F70634" w:rsidRDefault="00416C60" w:rsidP="00416C60">
      <w:pPr>
        <w:pStyle w:val="a3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:rsidR="00416C60" w:rsidRPr="00F70634" w:rsidRDefault="00416C60" w:rsidP="00416C60">
      <w:pPr>
        <w:pStyle w:val="a3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:rsidR="00416C60" w:rsidRPr="00F70634" w:rsidRDefault="00416C60" w:rsidP="00416C60">
      <w:pPr>
        <w:pStyle w:val="a3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:rsidR="00416C60" w:rsidRPr="00F70634" w:rsidRDefault="00416C60" w:rsidP="00416C60">
      <w:pPr>
        <w:pStyle w:val="a3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 w:rsidRPr="00F70634">
        <w:rPr>
          <w:b/>
        </w:rPr>
        <w:t>15. Налоговая оговорка</w:t>
      </w:r>
    </w:p>
    <w:p w:rsidR="00416C60" w:rsidRPr="00F70634" w:rsidRDefault="00416C60" w:rsidP="00416C60">
      <w:pPr>
        <w:pStyle w:val="a3"/>
        <w:tabs>
          <w:tab w:val="left" w:pos="-6804"/>
        </w:tabs>
        <w:spacing w:after="0" w:line="360" w:lineRule="exact"/>
        <w:ind w:firstLine="709"/>
        <w:jc w:val="center"/>
      </w:pP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15.1.</w:t>
      </w:r>
      <w:r w:rsidRPr="00F70634">
        <w:rPr>
          <w:rFonts w:ascii="Times New Roman" w:hAnsi="Times New Roman"/>
          <w:i/>
          <w:sz w:val="24"/>
          <w:szCs w:val="24"/>
        </w:rPr>
        <w:t xml:space="preserve"> </w:t>
      </w:r>
      <w:r w:rsidRPr="00F70634">
        <w:rPr>
          <w:rFonts w:ascii="Times New Roman" w:hAnsi="Times New Roman"/>
          <w:sz w:val="24"/>
          <w:szCs w:val="24"/>
        </w:rPr>
        <w:t>Поставщик</w:t>
      </w:r>
      <w:r w:rsidRPr="00F70634">
        <w:rPr>
          <w:rFonts w:ascii="Times New Roman" w:hAnsi="Times New Roman"/>
          <w:i/>
          <w:sz w:val="24"/>
          <w:szCs w:val="24"/>
        </w:rPr>
        <w:t xml:space="preserve"> </w:t>
      </w:r>
      <w:r w:rsidRPr="00F70634">
        <w:rPr>
          <w:rFonts w:ascii="Times New Roman" w:hAnsi="Times New Roman"/>
          <w:sz w:val="24"/>
          <w:szCs w:val="24"/>
        </w:rPr>
        <w:t>гарантирует, что: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634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F70634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F7063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F70634">
        <w:rPr>
          <w:rFonts w:ascii="Times New Roman" w:hAnsi="Times New Roman"/>
          <w:sz w:val="24"/>
          <w:szCs w:val="24"/>
        </w:rPr>
        <w:t xml:space="preserve"> организации, если осуществляемая по настоящему Договору деятельность требует членства в </w:t>
      </w:r>
      <w:proofErr w:type="spellStart"/>
      <w:r w:rsidRPr="00F7063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F70634">
        <w:rPr>
          <w:rFonts w:ascii="Times New Roman" w:hAnsi="Times New Roman"/>
          <w:sz w:val="24"/>
          <w:szCs w:val="24"/>
        </w:rPr>
        <w:t xml:space="preserve"> организации;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</w:t>
      </w:r>
      <w:r w:rsidRPr="00F70634">
        <w:rPr>
          <w:rFonts w:ascii="Times New Roman" w:hAnsi="Times New Roman"/>
          <w:sz w:val="24"/>
          <w:szCs w:val="24"/>
        </w:rPr>
        <w:lastRenderedPageBreak/>
        <w:t xml:space="preserve">бухгалтерскому учету, представляет годовую бухгалтерскую отчетность в налоговый орган; 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634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Покупателю – </w:t>
      </w:r>
      <w:r w:rsidRPr="00F70634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настоящего Договора;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416C60" w:rsidRPr="00F70634" w:rsidRDefault="00416C60" w:rsidP="00416C60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15.2.</w:t>
      </w:r>
      <w:r w:rsidRPr="00F70634">
        <w:rPr>
          <w:rFonts w:ascii="Times New Roman" w:hAnsi="Times New Roman"/>
          <w:sz w:val="24"/>
          <w:szCs w:val="24"/>
        </w:rPr>
        <w:tab/>
        <w:t>Если Поставщик</w:t>
      </w:r>
      <w:r w:rsidRPr="00F70634">
        <w:rPr>
          <w:rFonts w:ascii="Times New Roman" w:hAnsi="Times New Roman"/>
          <w:i/>
          <w:sz w:val="24"/>
          <w:szCs w:val="24"/>
        </w:rPr>
        <w:t xml:space="preserve"> </w:t>
      </w:r>
      <w:r w:rsidRPr="00F70634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15.1. настоящего Договора,  и это повлечет:</w:t>
      </w:r>
    </w:p>
    <w:p w:rsidR="00416C60" w:rsidRPr="00F70634" w:rsidRDefault="00416C60" w:rsidP="00416C60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 xml:space="preserve"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F70634">
        <w:rPr>
          <w:rFonts w:ascii="Times New Roman" w:hAnsi="Times New Roman"/>
          <w:sz w:val="24"/>
          <w:szCs w:val="24"/>
        </w:rPr>
        <w:t>и(</w:t>
      </w:r>
      <w:proofErr w:type="gramEnd"/>
      <w:r w:rsidRPr="00F70634">
        <w:rPr>
          <w:rFonts w:ascii="Times New Roman" w:hAnsi="Times New Roman"/>
          <w:sz w:val="24"/>
          <w:szCs w:val="24"/>
        </w:rPr>
        <w:t>или)</w:t>
      </w:r>
    </w:p>
    <w:p w:rsidR="00416C60" w:rsidRPr="00F70634" w:rsidRDefault="00416C60" w:rsidP="00416C6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634">
        <w:rPr>
          <w:rFonts w:ascii="Times New Roman" w:hAnsi="Times New Roman"/>
          <w:sz w:val="24"/>
          <w:szCs w:val="24"/>
        </w:rPr>
        <w:t>предъявление третьими лицами, купившими у Покупателя  услуги,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</w:t>
      </w:r>
      <w:proofErr w:type="gramEnd"/>
      <w:r w:rsidRPr="00F70634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416C60" w:rsidRPr="00F70634" w:rsidRDefault="00416C60" w:rsidP="00416C60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70634">
        <w:rPr>
          <w:rFonts w:ascii="Times New Roman" w:hAnsi="Times New Roman"/>
          <w:sz w:val="24"/>
          <w:szCs w:val="24"/>
        </w:rPr>
        <w:t>15.3. 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15.2.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34">
        <w:rPr>
          <w:rFonts w:ascii="Times New Roman" w:hAnsi="Times New Roman" w:cs="Times New Roman"/>
          <w:b/>
          <w:sz w:val="24"/>
          <w:szCs w:val="24"/>
        </w:rPr>
        <w:t>16. Прочие условия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lastRenderedPageBreak/>
        <w:t xml:space="preserve"> 16.1.  Передача третьим лицам исходных материалов и технических документов, полученных Поставщиком от Покупателя для поставки Товара, не допускается без письменного согласия Покупателя.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 xml:space="preserve">16.2.  Поставщик не вправе полностью или частично уступать свои права по настоящему Договору третьим лицам. 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16.3.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416C60" w:rsidRPr="00F70634" w:rsidRDefault="00416C60" w:rsidP="00416C60">
      <w:pPr>
        <w:pStyle w:val="Standard"/>
        <w:spacing w:line="360" w:lineRule="exact"/>
        <w:ind w:firstLine="709"/>
        <w:jc w:val="both"/>
        <w:rPr>
          <w:shd w:val="clear" w:color="auto" w:fill="FFFFFF"/>
        </w:rPr>
      </w:pPr>
      <w:r w:rsidRPr="00F70634">
        <w:rPr>
          <w:shd w:val="clear" w:color="auto" w:fill="FFFFFF"/>
        </w:rPr>
        <w:t xml:space="preserve">16.4. 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В любом из случаев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</w:t>
      </w:r>
      <w:proofErr w:type="gramStart"/>
      <w:r w:rsidRPr="00F70634">
        <w:rPr>
          <w:shd w:val="clear" w:color="auto" w:fill="FFFFFF"/>
        </w:rPr>
        <w:t>с даты отправления</w:t>
      </w:r>
      <w:proofErr w:type="gramEnd"/>
      <w:r w:rsidRPr="00F70634">
        <w:rPr>
          <w:shd w:val="clear" w:color="auto" w:fill="FFFFFF"/>
        </w:rPr>
        <w:t xml:space="preserve"> электронного письма.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16.5. Все приложения к настоящему Договору являются его неотъемлемыми частями.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16.6. Настоящий Договор составлен в двух экземплярах, имеющих одинаковую силу, по одному экземпляру для каждой из Сторон.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34">
        <w:rPr>
          <w:rFonts w:ascii="Times New Roman" w:hAnsi="Times New Roman" w:cs="Times New Roman"/>
          <w:sz w:val="24"/>
          <w:szCs w:val="24"/>
        </w:rPr>
        <w:t>16.7. К настоящему Договору прилагаются (</w:t>
      </w:r>
      <w:r w:rsidRPr="00F70634">
        <w:rPr>
          <w:rFonts w:ascii="Times New Roman" w:hAnsi="Times New Roman" w:cs="Times New Roman"/>
          <w:i/>
          <w:sz w:val="24"/>
          <w:szCs w:val="24"/>
        </w:rPr>
        <w:t>если прилагаются)</w:t>
      </w:r>
      <w:r w:rsidRPr="00F70634">
        <w:rPr>
          <w:rFonts w:ascii="Times New Roman" w:hAnsi="Times New Roman" w:cs="Times New Roman"/>
          <w:sz w:val="24"/>
          <w:szCs w:val="24"/>
        </w:rPr>
        <w:t>: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634">
        <w:rPr>
          <w:rFonts w:ascii="Times New Roman" w:hAnsi="Times New Roman" w:cs="Times New Roman"/>
          <w:i/>
          <w:sz w:val="24"/>
          <w:szCs w:val="24"/>
        </w:rPr>
        <w:t>167.1 Спецификация (Приложение № 1); (если  предусмотрено в п. 1.1.)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634">
        <w:rPr>
          <w:rFonts w:ascii="Times New Roman" w:hAnsi="Times New Roman" w:cs="Times New Roman"/>
          <w:i/>
          <w:sz w:val="24"/>
          <w:szCs w:val="24"/>
        </w:rPr>
        <w:t>16.7.2. График поставки (Приложение № 2); (если предусмотрено в п. 1.2.)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634">
        <w:rPr>
          <w:rFonts w:ascii="Times New Roman" w:hAnsi="Times New Roman" w:cs="Times New Roman"/>
          <w:i/>
          <w:sz w:val="24"/>
          <w:szCs w:val="24"/>
        </w:rPr>
        <w:t>16.7.3. График платежей (Приложение №3)</w:t>
      </w:r>
      <w:r w:rsidRPr="00F70634">
        <w:rPr>
          <w:rFonts w:ascii="Times New Roman" w:hAnsi="Times New Roman" w:cs="Times New Roman"/>
          <w:sz w:val="24"/>
          <w:szCs w:val="24"/>
        </w:rPr>
        <w:t xml:space="preserve"> </w:t>
      </w:r>
      <w:r w:rsidRPr="00F70634">
        <w:rPr>
          <w:rFonts w:ascii="Times New Roman" w:hAnsi="Times New Roman" w:cs="Times New Roman"/>
          <w:i/>
          <w:sz w:val="24"/>
          <w:szCs w:val="24"/>
        </w:rPr>
        <w:t>(если  предусмотрено в п.2.2)</w:t>
      </w:r>
    </w:p>
    <w:p w:rsidR="00416C60" w:rsidRPr="00F70634" w:rsidRDefault="00416C60" w:rsidP="00416C60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634">
        <w:rPr>
          <w:rFonts w:ascii="Times New Roman" w:hAnsi="Times New Roman" w:cs="Times New Roman"/>
          <w:i/>
          <w:sz w:val="24"/>
          <w:szCs w:val="24"/>
        </w:rPr>
        <w:t>16.7.4. Форма акта о выявленных нарушениях условий договора о качестве Товара (Приложение №4).</w:t>
      </w:r>
    </w:p>
    <w:p w:rsidR="00416C60" w:rsidRPr="00F70634" w:rsidRDefault="00416C60" w:rsidP="00416C60">
      <w:pPr>
        <w:pStyle w:val="ConsNormal"/>
        <w:spacing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Pr="00F70634" w:rsidRDefault="00416C60" w:rsidP="00416C60">
      <w:pPr>
        <w:pStyle w:val="ConsNormal"/>
        <w:spacing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Pr="00F70634" w:rsidRDefault="00416C60" w:rsidP="00416C60">
      <w:pPr>
        <w:pStyle w:val="Textbody"/>
        <w:spacing w:after="0" w:line="360" w:lineRule="exact"/>
        <w:jc w:val="center"/>
        <w:rPr>
          <w:b/>
        </w:rPr>
      </w:pPr>
      <w:r w:rsidRPr="00F70634">
        <w:rPr>
          <w:b/>
        </w:rPr>
        <w:t>17. Адреса и платёжные реквизиты Сторон</w:t>
      </w:r>
    </w:p>
    <w:p w:rsidR="00416C60" w:rsidRPr="00F70634" w:rsidRDefault="00416C60" w:rsidP="00416C60">
      <w:pPr>
        <w:spacing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969"/>
      </w:tblGrid>
      <w:tr w:rsidR="00416C60" w:rsidRPr="00F70634" w:rsidTr="0036408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0" w:rsidRPr="001A4389" w:rsidRDefault="00416C60" w:rsidP="00364084">
            <w:pPr>
              <w:pStyle w:val="aa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4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Покупатель: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D19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  <w:r w:rsidRPr="00DB3D1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B3D1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D19">
              <w:rPr>
                <w:rFonts w:ascii="Times New Roman" w:hAnsi="Times New Roman"/>
                <w:b/>
                <w:bCs/>
                <w:sz w:val="24"/>
                <w:szCs w:val="24"/>
              </w:rPr>
              <w:t>ЧУЗ «КБ «</w:t>
            </w:r>
            <w:proofErr w:type="spellStart"/>
            <w:r w:rsidRPr="00DB3D19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DB3D19">
              <w:rPr>
                <w:rFonts w:ascii="Times New Roman" w:hAnsi="Times New Roman"/>
                <w:b/>
                <w:bCs/>
                <w:sz w:val="24"/>
                <w:szCs w:val="24"/>
              </w:rPr>
              <w:t>» г. Самара»</w:t>
            </w:r>
          </w:p>
          <w:p w:rsidR="001A4389" w:rsidRPr="00DB3D19" w:rsidRDefault="001A4389" w:rsidP="001A4389">
            <w:pPr>
              <w:pStyle w:val="TextBody0"/>
              <w:shd w:val="clear" w:color="auto" w:fill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B3D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443041, г</w:t>
            </w:r>
            <w:proofErr w:type="gramStart"/>
            <w:r w:rsidRPr="00DB3D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.С</w:t>
            </w:r>
            <w:proofErr w:type="gramEnd"/>
            <w:r w:rsidRPr="00DB3D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амара, ул. </w:t>
            </w:r>
            <w:proofErr w:type="spellStart"/>
            <w:r w:rsidRPr="00DB3D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Агибалова</w:t>
            </w:r>
            <w:proofErr w:type="spellEnd"/>
            <w:r w:rsidRPr="00DB3D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д. 12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19">
              <w:rPr>
                <w:rFonts w:ascii="Times New Roman" w:hAnsi="Times New Roman"/>
                <w:sz w:val="24"/>
                <w:szCs w:val="24"/>
              </w:rPr>
              <w:t xml:space="preserve">Филиал «Центральный» Банка ВТБ 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19">
              <w:rPr>
                <w:rFonts w:ascii="Times New Roman" w:hAnsi="Times New Roman"/>
                <w:sz w:val="24"/>
                <w:szCs w:val="24"/>
              </w:rPr>
              <w:t>(ПАО) в г</w:t>
            </w:r>
            <w:proofErr w:type="gramStart"/>
            <w:r w:rsidRPr="00DB3D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3D19">
              <w:rPr>
                <w:rFonts w:ascii="Times New Roman" w:hAnsi="Times New Roman"/>
                <w:sz w:val="24"/>
                <w:szCs w:val="24"/>
              </w:rPr>
              <w:t>оскве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19">
              <w:rPr>
                <w:rFonts w:ascii="Times New Roman" w:hAnsi="Times New Roman"/>
                <w:sz w:val="24"/>
                <w:szCs w:val="24"/>
              </w:rPr>
              <w:t>БИК 044525411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19">
              <w:rPr>
                <w:rFonts w:ascii="Times New Roman" w:hAnsi="Times New Roman"/>
                <w:sz w:val="24"/>
                <w:szCs w:val="24"/>
              </w:rPr>
              <w:t>к/с 30101810145250000411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D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3D19">
              <w:rPr>
                <w:rFonts w:ascii="Times New Roman" w:hAnsi="Times New Roman"/>
                <w:sz w:val="24"/>
                <w:szCs w:val="24"/>
              </w:rPr>
              <w:t>/с 40703810234180008861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19">
              <w:rPr>
                <w:rFonts w:ascii="Times New Roman" w:hAnsi="Times New Roman"/>
                <w:sz w:val="24"/>
                <w:szCs w:val="24"/>
              </w:rPr>
              <w:t>ИНН 6311071446   КПП 631101001</w:t>
            </w:r>
          </w:p>
          <w:p w:rsidR="001A4389" w:rsidRPr="00DB3D19" w:rsidRDefault="001A4389" w:rsidP="001A4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D1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DB3D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01113746 </w:t>
            </w:r>
            <w:r w:rsidRPr="00DB3D19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DB3D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1046300011471</w:t>
            </w:r>
          </w:p>
          <w:p w:rsidR="001A4389" w:rsidRPr="00DB3D19" w:rsidRDefault="001A4389" w:rsidP="001A4389">
            <w:pPr>
              <w:pStyle w:val="TextBody0"/>
              <w:shd w:val="clear" w:color="auto" w:fill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DB3D1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E-mail: sekretar@dkb63.ru</w:t>
            </w:r>
          </w:p>
          <w:p w:rsidR="001A4389" w:rsidRPr="00170BC9" w:rsidRDefault="001A4389" w:rsidP="001A4389">
            <w:pPr>
              <w:pStyle w:val="TextBody0"/>
              <w:shd w:val="clear" w:color="auto" w:fill="auto"/>
              <w:rPr>
                <w:sz w:val="24"/>
                <w:szCs w:val="24"/>
                <w:lang w:val="en-US"/>
              </w:rPr>
            </w:pPr>
          </w:p>
          <w:p w:rsidR="001A4389" w:rsidRPr="00170BC9" w:rsidRDefault="001A4389" w:rsidP="001A4389">
            <w:pPr>
              <w:pStyle w:val="TextBody0"/>
              <w:shd w:val="clear" w:color="auto" w:fill="auto"/>
              <w:rPr>
                <w:sz w:val="24"/>
                <w:szCs w:val="24"/>
                <w:lang w:val="en-US"/>
              </w:rPr>
            </w:pPr>
          </w:p>
          <w:p w:rsidR="001A4389" w:rsidRDefault="001A4389" w:rsidP="001A4389">
            <w:pPr>
              <w:pStyle w:val="TextBody0"/>
              <w:shd w:val="clear" w:color="auto" w:fill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Заместитель главного врача</w:t>
            </w:r>
          </w:p>
          <w:p w:rsidR="001A4389" w:rsidRDefault="001A4389" w:rsidP="001A4389">
            <w:pPr>
              <w:pStyle w:val="TextBody0"/>
              <w:shd w:val="clear" w:color="auto" w:fill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по экономическим вопросам </w:t>
            </w:r>
          </w:p>
          <w:p w:rsidR="001A4389" w:rsidRDefault="001A4389" w:rsidP="001A4389">
            <w:pPr>
              <w:pStyle w:val="TextBody0"/>
              <w:shd w:val="clear" w:color="auto" w:fill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  <w:p w:rsidR="001A4389" w:rsidRDefault="001A4389" w:rsidP="001A4389">
            <w:pPr>
              <w:pStyle w:val="TextBody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______________________Вдовина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А.В.</w:t>
            </w:r>
          </w:p>
          <w:p w:rsidR="001A4389" w:rsidRDefault="001A4389" w:rsidP="001A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16C60" w:rsidRPr="00F70634" w:rsidRDefault="00416C60" w:rsidP="00364084">
            <w:pPr>
              <w:pStyle w:val="aa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0" w:rsidRPr="00F70634" w:rsidRDefault="00416C60" w:rsidP="00364084">
            <w:pPr>
              <w:pStyle w:val="aa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Поставщик</w:t>
            </w:r>
            <w:proofErr w:type="spellEnd"/>
            <w:r w:rsidRPr="00F706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6C60" w:rsidRPr="00F70634" w:rsidRDefault="00416C60" w:rsidP="00364084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C60" w:rsidRPr="00F70634" w:rsidTr="00364084">
        <w:trPr>
          <w:trHeight w:val="14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0" w:rsidRPr="00F70634" w:rsidRDefault="00416C60" w:rsidP="00364084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60" w:rsidRPr="00F70634" w:rsidRDefault="00416C60" w:rsidP="00364084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34">
              <w:rPr>
                <w:rFonts w:ascii="Times New Roman" w:hAnsi="Times New Roman" w:cs="Times New Roman"/>
                <w:sz w:val="24"/>
                <w:szCs w:val="24"/>
              </w:rPr>
              <w:t>_______________/____________/</w:t>
            </w:r>
          </w:p>
          <w:p w:rsidR="00416C60" w:rsidRPr="00F70634" w:rsidRDefault="00416C60" w:rsidP="00364084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70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0" w:rsidRPr="00F70634" w:rsidRDefault="00416C60" w:rsidP="00364084">
            <w:pPr>
              <w:pStyle w:val="aa"/>
              <w:keepNext/>
              <w:keepLines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60" w:rsidRPr="00F70634" w:rsidRDefault="00416C60" w:rsidP="00364084">
            <w:pPr>
              <w:pStyle w:val="aa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634">
              <w:rPr>
                <w:rFonts w:ascii="Times New Roman" w:hAnsi="Times New Roman" w:cs="Times New Roman"/>
                <w:sz w:val="24"/>
                <w:szCs w:val="24"/>
              </w:rPr>
              <w:t>___________________/ __________/</w:t>
            </w:r>
          </w:p>
          <w:p w:rsidR="00416C60" w:rsidRPr="00F70634" w:rsidRDefault="00416C60" w:rsidP="00364084">
            <w:pPr>
              <w:pStyle w:val="aa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63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416C60" w:rsidRPr="00F70634" w:rsidRDefault="00416C60" w:rsidP="00416C60">
      <w:pPr>
        <w:pStyle w:val="a7"/>
        <w:spacing w:line="360" w:lineRule="exact"/>
        <w:jc w:val="both"/>
        <w:rPr>
          <w:b/>
          <w:bCs/>
          <w:sz w:val="24"/>
          <w:szCs w:val="24"/>
        </w:rPr>
      </w:pPr>
    </w:p>
    <w:p w:rsidR="00416C60" w:rsidRPr="00F70634" w:rsidRDefault="00416C60" w:rsidP="00416C60">
      <w:pPr>
        <w:pStyle w:val="Textbody"/>
        <w:spacing w:after="0" w:line="360" w:lineRule="exact"/>
        <w:jc w:val="both"/>
        <w:rPr>
          <w:b/>
          <w:bCs/>
        </w:rPr>
      </w:pPr>
      <w:r w:rsidRPr="00F70634">
        <w:rPr>
          <w:b/>
          <w:bCs/>
        </w:rPr>
        <w:t xml:space="preserve">                    </w:t>
      </w:r>
    </w:p>
    <w:p w:rsidR="00416C60" w:rsidRPr="00F70634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</w:pPr>
    </w:p>
    <w:p w:rsidR="00416C60" w:rsidRPr="00DE0826" w:rsidRDefault="00416C60" w:rsidP="00416C60">
      <w:pPr>
        <w:pStyle w:val="Standard"/>
        <w:spacing w:line="360" w:lineRule="exact"/>
        <w:jc w:val="right"/>
        <w:sectPr w:rsidR="00416C60" w:rsidRPr="00DE0826" w:rsidSect="00364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C60" w:rsidRPr="00DE0826" w:rsidRDefault="00416C60" w:rsidP="00416C60">
      <w:pPr>
        <w:pStyle w:val="Standard"/>
        <w:spacing w:line="360" w:lineRule="exact"/>
        <w:jc w:val="right"/>
      </w:pPr>
      <w:r w:rsidRPr="00DE0826">
        <w:lastRenderedPageBreak/>
        <w:t>Приложение №1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right"/>
        <w:rPr>
          <w:rFonts w:eastAsia="Times New Roman"/>
        </w:rPr>
      </w:pPr>
      <w:r w:rsidRPr="00DE0826">
        <w:t>к договору № _______ от «___» ___________ 20__г.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  <w:r w:rsidRPr="00DE0826">
        <w:t xml:space="preserve">Спецификация  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p w:rsidR="00416C60" w:rsidRPr="00DE0826" w:rsidRDefault="00416C60" w:rsidP="00416C60">
      <w:pPr>
        <w:pStyle w:val="ConsNonformat"/>
        <w:widowControl/>
        <w:spacing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826">
        <w:rPr>
          <w:rFonts w:ascii="Times New Roman" w:eastAsia="Calibri" w:hAnsi="Times New Roman" w:cs="Times New Roman"/>
          <w:sz w:val="24"/>
          <w:szCs w:val="24"/>
        </w:rPr>
        <w:t xml:space="preserve">г. _______________                                                      </w:t>
      </w:r>
      <w:r w:rsidRPr="00DE0826">
        <w:rPr>
          <w:rFonts w:ascii="Times New Roman" w:hAnsi="Times New Roman" w:cs="Times New Roman"/>
          <w:sz w:val="24"/>
          <w:szCs w:val="24"/>
        </w:rPr>
        <w:tab/>
        <w:t xml:space="preserve">              «___» _________ 20_</w:t>
      </w:r>
      <w:r w:rsidRPr="00DE0826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416C60" w:rsidRPr="00DE0826" w:rsidRDefault="00416C60" w:rsidP="00416C60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tbl>
      <w:tblPr>
        <w:tblW w:w="10278" w:type="dxa"/>
        <w:tblInd w:w="-2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880"/>
        <w:gridCol w:w="780"/>
        <w:gridCol w:w="690"/>
        <w:gridCol w:w="1230"/>
        <w:gridCol w:w="1500"/>
        <w:gridCol w:w="1005"/>
        <w:gridCol w:w="1835"/>
      </w:tblGrid>
      <w:tr w:rsidR="00416C60" w:rsidRPr="00DE0826" w:rsidTr="00364084">
        <w:trPr>
          <w:trHeight w:val="59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  <w:r w:rsidRPr="00DE0826">
              <w:t xml:space="preserve">№ </w:t>
            </w:r>
            <w:proofErr w:type="spellStart"/>
            <w:proofErr w:type="gramStart"/>
            <w:r w:rsidRPr="00DE0826">
              <w:t>п</w:t>
            </w:r>
            <w:proofErr w:type="spellEnd"/>
            <w:proofErr w:type="gramEnd"/>
            <w:r w:rsidRPr="00DE0826">
              <w:t>/</w:t>
            </w:r>
            <w:proofErr w:type="spellStart"/>
            <w:r w:rsidRPr="00DE0826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Наименование Товара /Производитель</w:t>
            </w: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/Страна производства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93" w:right="-53"/>
              <w:jc w:val="center"/>
            </w:pPr>
            <w:r w:rsidRPr="00DE0826">
              <w:t>Ед.</w:t>
            </w:r>
            <w:r w:rsidRPr="00DE0826">
              <w:br/>
            </w:r>
            <w:proofErr w:type="spellStart"/>
            <w:r w:rsidRPr="00DE0826">
              <w:t>изм</w:t>
            </w:r>
            <w:proofErr w:type="spellEnd"/>
            <w:r w:rsidRPr="00DE0826"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93" w:right="-53"/>
              <w:jc w:val="center"/>
            </w:pPr>
            <w:r w:rsidRPr="00DE0826">
              <w:t xml:space="preserve">Кол-во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163" w:right="-177"/>
              <w:jc w:val="center"/>
            </w:pP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НДС,%.</w:t>
            </w: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/НДС не облагает</w:t>
            </w: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proofErr w:type="spellStart"/>
            <w:r w:rsidRPr="00DE0826">
              <w:t>ся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Цена за ед. с НДС, руб.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Сумма НДС, руб.</w:t>
            </w: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 xml:space="preserve">Стоимость </w:t>
            </w:r>
            <w:proofErr w:type="spellStart"/>
            <w:r w:rsidRPr="00DE0826">
              <w:t>вкл</w:t>
            </w:r>
            <w:proofErr w:type="spellEnd"/>
            <w:r w:rsidRPr="00DE0826">
              <w:t>. НДС, руб.</w:t>
            </w:r>
          </w:p>
        </w:tc>
      </w:tr>
      <w:tr w:rsidR="00416C60" w:rsidRPr="00DE0826" w:rsidTr="00364084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  <w:r w:rsidRPr="00DE0826"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uppressAutoHyphens w:val="0"/>
              <w:snapToGrid w:val="0"/>
              <w:spacing w:line="360" w:lineRule="exact"/>
              <w:jc w:val="both"/>
              <w:rPr>
                <w:iCs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108" w:right="-108"/>
              <w:jc w:val="both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right="-108"/>
              <w:jc w:val="both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</w:p>
        </w:tc>
      </w:tr>
      <w:tr w:rsidR="00416C60" w:rsidRPr="00DE0826" w:rsidTr="00364084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  <w:r w:rsidRPr="00DE0826">
              <w:t>ИТОГО: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</w:p>
        </w:tc>
      </w:tr>
      <w:tr w:rsidR="00416C60" w:rsidRPr="00DE0826" w:rsidTr="00364084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both"/>
            </w:pPr>
          </w:p>
        </w:tc>
      </w:tr>
    </w:tbl>
    <w:p w:rsidR="00416C60" w:rsidRPr="00DE0826" w:rsidRDefault="00416C60" w:rsidP="00416C60">
      <w:pPr>
        <w:pStyle w:val="a7"/>
        <w:spacing w:line="360" w:lineRule="exact"/>
        <w:ind w:firstLine="426"/>
        <w:jc w:val="both"/>
        <w:rPr>
          <w:rStyle w:val="4"/>
          <w:i w:val="0"/>
          <w:sz w:val="24"/>
          <w:szCs w:val="24"/>
        </w:rPr>
      </w:pPr>
      <w:r w:rsidRPr="00DE0826">
        <w:rPr>
          <w:bCs/>
          <w:sz w:val="24"/>
          <w:szCs w:val="24"/>
        </w:rPr>
        <w:t>Итого по Спецификации</w:t>
      </w:r>
      <w:proofErr w:type="gramStart"/>
      <w:r w:rsidRPr="00DE0826">
        <w:rPr>
          <w:bCs/>
          <w:sz w:val="24"/>
          <w:szCs w:val="24"/>
        </w:rPr>
        <w:t xml:space="preserve"> - </w:t>
      </w:r>
      <w:r w:rsidRPr="00DE0826">
        <w:rPr>
          <w:rStyle w:val="4"/>
          <w:sz w:val="24"/>
          <w:szCs w:val="24"/>
        </w:rPr>
        <w:t xml:space="preserve">______  (___________) </w:t>
      </w:r>
      <w:proofErr w:type="gramEnd"/>
      <w:r w:rsidRPr="00DE0826">
        <w:rPr>
          <w:rStyle w:val="4"/>
          <w:sz w:val="24"/>
          <w:szCs w:val="24"/>
        </w:rPr>
        <w:t>рублей ___ копеек, в том числе НДС ___% - _____ (_______________) рублей _____ копеек /или НДС не облагается</w:t>
      </w:r>
    </w:p>
    <w:p w:rsidR="00416C60" w:rsidRPr="00DE0826" w:rsidRDefault="00416C60" w:rsidP="00416C60">
      <w:pPr>
        <w:pStyle w:val="Standard"/>
        <w:spacing w:line="360" w:lineRule="exact"/>
        <w:jc w:val="both"/>
        <w:rPr>
          <w:rFonts w:eastAsia="Times New Roman"/>
        </w:rPr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  <w:rPr>
          <w:rFonts w:eastAsia="Times New Roman"/>
        </w:rPr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  <w:rPr>
          <w:rFonts w:eastAsia="Times New Roman"/>
        </w:rPr>
      </w:pPr>
    </w:p>
    <w:p w:rsidR="00416C60" w:rsidRPr="00DE0826" w:rsidRDefault="00416C60" w:rsidP="00416C60">
      <w:pPr>
        <w:pStyle w:val="Standard"/>
        <w:spacing w:line="360" w:lineRule="exact"/>
        <w:jc w:val="both"/>
      </w:pPr>
      <w:r w:rsidRPr="00DE0826">
        <w:t xml:space="preserve">   от Покупателя </w:t>
      </w:r>
      <w:r w:rsidRPr="00DE0826">
        <w:tab/>
      </w:r>
      <w:r w:rsidRPr="00DE0826">
        <w:tab/>
      </w:r>
      <w:r w:rsidRPr="00DE0826">
        <w:tab/>
      </w:r>
      <w:r w:rsidRPr="00DE0826">
        <w:tab/>
        <w:t xml:space="preserve">                  от Поставщика</w:t>
      </w:r>
    </w:p>
    <w:p w:rsidR="00416C60" w:rsidRPr="00DE0826" w:rsidRDefault="00416C60" w:rsidP="00416C60">
      <w:pPr>
        <w:pStyle w:val="Standard"/>
        <w:spacing w:line="360" w:lineRule="exact"/>
        <w:jc w:val="both"/>
      </w:pPr>
      <w:r w:rsidRPr="00DE0826">
        <w:tab/>
      </w:r>
      <w:r w:rsidRPr="00DE0826">
        <w:tab/>
      </w:r>
      <w:r w:rsidRPr="00DE0826">
        <w:tab/>
      </w:r>
      <w:r w:rsidRPr="00DE0826">
        <w:tab/>
      </w:r>
      <w:r w:rsidRPr="00DE0826">
        <w:tab/>
      </w:r>
      <w:r w:rsidRPr="00DE0826">
        <w:tab/>
        <w:t xml:space="preserve">     </w:t>
      </w:r>
    </w:p>
    <w:p w:rsidR="00416C60" w:rsidRPr="00DE0826" w:rsidRDefault="00416C60" w:rsidP="00416C60">
      <w:pPr>
        <w:pStyle w:val="Textbodyindent"/>
        <w:spacing w:after="0" w:line="3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C60" w:rsidRPr="00DE0826" w:rsidRDefault="00416C60" w:rsidP="00416C60">
      <w:pPr>
        <w:pStyle w:val="Textbodyindent"/>
        <w:spacing w:after="0" w:line="3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t>_______________  /____________/</w:t>
      </w:r>
      <w:r w:rsidRPr="00DE0826">
        <w:rPr>
          <w:rFonts w:ascii="Times New Roman" w:hAnsi="Times New Roman"/>
          <w:sz w:val="24"/>
          <w:szCs w:val="24"/>
        </w:rPr>
        <w:tab/>
      </w:r>
      <w:r w:rsidRPr="00DE0826">
        <w:rPr>
          <w:rFonts w:ascii="Times New Roman" w:hAnsi="Times New Roman"/>
          <w:sz w:val="24"/>
          <w:szCs w:val="24"/>
        </w:rPr>
        <w:tab/>
        <w:t xml:space="preserve">     ________________ /______________/</w:t>
      </w:r>
    </w:p>
    <w:p w:rsidR="00416C60" w:rsidRPr="00DE0826" w:rsidRDefault="00416C60" w:rsidP="00416C60">
      <w:pPr>
        <w:pStyle w:val="Standard"/>
        <w:spacing w:line="360" w:lineRule="exact"/>
        <w:jc w:val="both"/>
      </w:pPr>
      <w:r w:rsidRPr="00DE0826">
        <w:t xml:space="preserve">                    </w:t>
      </w:r>
    </w:p>
    <w:p w:rsidR="00416C60" w:rsidRPr="00DE0826" w:rsidRDefault="00416C60" w:rsidP="00416C60">
      <w:pPr>
        <w:pStyle w:val="Textbodyindent"/>
        <w:spacing w:after="0" w:line="3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  <w:rPr>
          <w:rFonts w:eastAsia="Times New Roman"/>
        </w:rPr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5361E3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</w:pPr>
    </w:p>
    <w:p w:rsidR="00416C60" w:rsidRPr="00DE0826" w:rsidRDefault="00416C60" w:rsidP="00416C60">
      <w:pPr>
        <w:pStyle w:val="Textbodyindent"/>
        <w:tabs>
          <w:tab w:val="left" w:pos="1323"/>
          <w:tab w:val="left" w:pos="1723"/>
          <w:tab w:val="left" w:pos="8283"/>
        </w:tabs>
        <w:spacing w:after="0" w:line="360" w:lineRule="exact"/>
        <w:ind w:firstLine="0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lastRenderedPageBreak/>
        <w:t xml:space="preserve"> Приложение №2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right"/>
      </w:pPr>
      <w:r w:rsidRPr="00DE0826">
        <w:t>к договору №  ______  от «___» ____________ 20__г.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  <w:r w:rsidRPr="00DE0826">
        <w:t xml:space="preserve">График поставки  </w:t>
      </w:r>
    </w:p>
    <w:p w:rsidR="00416C60" w:rsidRPr="00DE0826" w:rsidRDefault="00416C60" w:rsidP="00416C60">
      <w:pPr>
        <w:pStyle w:val="ConsNonformat"/>
        <w:widowControl/>
        <w:spacing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826">
        <w:rPr>
          <w:rFonts w:ascii="Times New Roman" w:eastAsia="Calibri" w:hAnsi="Times New Roman" w:cs="Times New Roman"/>
          <w:sz w:val="24"/>
          <w:szCs w:val="24"/>
        </w:rPr>
        <w:t xml:space="preserve">г. _______________                                                      </w:t>
      </w:r>
      <w:r w:rsidRPr="00DE0826">
        <w:rPr>
          <w:rFonts w:ascii="Times New Roman" w:hAnsi="Times New Roman" w:cs="Times New Roman"/>
          <w:sz w:val="24"/>
          <w:szCs w:val="24"/>
        </w:rPr>
        <w:tab/>
        <w:t xml:space="preserve">              «___» _________ 20_</w:t>
      </w:r>
      <w:r w:rsidRPr="00DE0826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416C60" w:rsidRPr="00DE0826" w:rsidRDefault="00416C60" w:rsidP="00416C60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880"/>
        <w:gridCol w:w="780"/>
        <w:gridCol w:w="690"/>
        <w:gridCol w:w="2360"/>
        <w:gridCol w:w="1134"/>
        <w:gridCol w:w="1842"/>
      </w:tblGrid>
      <w:tr w:rsidR="00416C60" w:rsidRPr="00DE0826" w:rsidTr="00364084">
        <w:trPr>
          <w:trHeight w:val="59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 xml:space="preserve">№ </w:t>
            </w:r>
            <w:proofErr w:type="spellStart"/>
            <w:proofErr w:type="gramStart"/>
            <w:r w:rsidRPr="00DE0826">
              <w:t>п</w:t>
            </w:r>
            <w:proofErr w:type="spellEnd"/>
            <w:proofErr w:type="gramEnd"/>
            <w:r w:rsidRPr="00DE0826">
              <w:t>/</w:t>
            </w:r>
            <w:proofErr w:type="spellStart"/>
            <w:r w:rsidRPr="00DE0826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Наименование Товара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93" w:right="-53"/>
              <w:jc w:val="center"/>
            </w:pPr>
            <w:r w:rsidRPr="00DE0826">
              <w:t>Ед.</w:t>
            </w:r>
            <w:r w:rsidRPr="00DE0826">
              <w:br/>
            </w:r>
            <w:proofErr w:type="spellStart"/>
            <w:r w:rsidRPr="00DE0826">
              <w:t>изм</w:t>
            </w:r>
            <w:proofErr w:type="spellEnd"/>
            <w:r w:rsidRPr="00DE0826"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93" w:right="-53"/>
              <w:jc w:val="center"/>
            </w:pPr>
            <w:r w:rsidRPr="00DE0826">
              <w:t xml:space="preserve">Кол-во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163" w:right="-177"/>
              <w:jc w:val="center"/>
            </w:pP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Дата поставки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Время</w:t>
            </w:r>
          </w:p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час/мин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 xml:space="preserve">Стоимость </w:t>
            </w:r>
            <w:proofErr w:type="spellStart"/>
            <w:r w:rsidRPr="00DE0826">
              <w:t>вкл</w:t>
            </w:r>
            <w:proofErr w:type="spellEnd"/>
            <w:r w:rsidRPr="00DE0826">
              <w:t>. НДС, руб./ НДС не облагается</w:t>
            </w:r>
          </w:p>
        </w:tc>
      </w:tr>
      <w:tr w:rsidR="00416C60" w:rsidRPr="00DE0826" w:rsidTr="00364084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uppressAutoHyphens w:val="0"/>
              <w:snapToGrid w:val="0"/>
              <w:spacing w:line="360" w:lineRule="exact"/>
              <w:rPr>
                <w:iCs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108" w:right="-108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right="-108"/>
              <w:jc w:val="center"/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</w:tr>
      <w:tr w:rsidR="00416C60" w:rsidRPr="00DE0826" w:rsidTr="00364084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uppressAutoHyphens w:val="0"/>
              <w:snapToGrid w:val="0"/>
              <w:spacing w:line="360" w:lineRule="exact"/>
              <w:rPr>
                <w:b/>
                <w:bCs/>
                <w:iCs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108" w:right="-108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right="-108"/>
              <w:jc w:val="center"/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</w:tr>
      <w:tr w:rsidR="00416C60" w:rsidRPr="00DE0826" w:rsidTr="00364084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  <w:r w:rsidRPr="00DE0826">
              <w:t>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uppressAutoHyphens w:val="0"/>
              <w:snapToGrid w:val="0"/>
              <w:spacing w:line="360" w:lineRule="exact"/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left="-108" w:right="-108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ind w:right="-108"/>
              <w:jc w:val="center"/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pacing w:line="360" w:lineRule="exact"/>
              <w:ind w:firstLine="709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</w:tr>
      <w:tr w:rsidR="00416C60" w:rsidRPr="00DE0826" w:rsidTr="00364084">
        <w:tc>
          <w:tcPr>
            <w:tcW w:w="7068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right"/>
            </w:pPr>
            <w:r w:rsidRPr="00DE0826"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</w:tr>
      <w:tr w:rsidR="00416C60" w:rsidRPr="00DE0826" w:rsidTr="00364084">
        <w:tc>
          <w:tcPr>
            <w:tcW w:w="7068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right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0" w:rsidRPr="00DE0826" w:rsidRDefault="00416C60" w:rsidP="00364084">
            <w:pPr>
              <w:pStyle w:val="Standard"/>
              <w:snapToGrid w:val="0"/>
              <w:spacing w:line="360" w:lineRule="exact"/>
              <w:jc w:val="center"/>
            </w:pPr>
          </w:p>
        </w:tc>
      </w:tr>
    </w:tbl>
    <w:p w:rsidR="00416C60" w:rsidRPr="00DE0826" w:rsidRDefault="00416C60" w:rsidP="00416C60">
      <w:pPr>
        <w:pStyle w:val="TableContents"/>
        <w:spacing w:line="360" w:lineRule="exact"/>
      </w:pPr>
    </w:p>
    <w:p w:rsidR="00416C60" w:rsidRPr="00DE0826" w:rsidRDefault="00416C60" w:rsidP="00416C60">
      <w:pPr>
        <w:pStyle w:val="Standard"/>
        <w:spacing w:line="360" w:lineRule="exact"/>
      </w:pPr>
      <w:r w:rsidRPr="00DE0826">
        <w:t>ИТОГО</w:t>
      </w:r>
      <w:proofErr w:type="gramStart"/>
      <w:r w:rsidRPr="00DE0826">
        <w:t xml:space="preserve">: </w:t>
      </w:r>
      <w:r w:rsidRPr="00DE0826">
        <w:rPr>
          <w:b/>
        </w:rPr>
        <w:t xml:space="preserve">_____________ </w:t>
      </w:r>
      <w:r w:rsidRPr="00DE0826">
        <w:rPr>
          <w:b/>
          <w:bCs/>
        </w:rPr>
        <w:t xml:space="preserve">(______________) </w:t>
      </w:r>
      <w:proofErr w:type="gramEnd"/>
      <w:r w:rsidRPr="00DE0826">
        <w:rPr>
          <w:b/>
          <w:bCs/>
        </w:rPr>
        <w:t xml:space="preserve">рублей ______ копеек, </w:t>
      </w:r>
      <w:r w:rsidRPr="00DE0826">
        <w:rPr>
          <w:rStyle w:val="4"/>
        </w:rPr>
        <w:t xml:space="preserve">в том числе НДС ___% - _____ / или </w:t>
      </w:r>
      <w:r w:rsidRPr="00DE0826">
        <w:rPr>
          <w:i/>
        </w:rPr>
        <w:t>НДС не облагается</w:t>
      </w:r>
    </w:p>
    <w:p w:rsidR="00416C60" w:rsidRPr="00DE0826" w:rsidRDefault="00416C60" w:rsidP="00416C60">
      <w:pPr>
        <w:pStyle w:val="Standard"/>
        <w:spacing w:line="360" w:lineRule="exact"/>
        <w:rPr>
          <w:rFonts w:eastAsia="Times New Roman"/>
        </w:rPr>
      </w:pPr>
    </w:p>
    <w:p w:rsidR="00416C60" w:rsidRPr="00DE0826" w:rsidRDefault="00416C60" w:rsidP="00416C60">
      <w:pPr>
        <w:pStyle w:val="Standard"/>
        <w:spacing w:line="360" w:lineRule="exact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  <w:rPr>
          <w:rFonts w:eastAsia="Times New Roman"/>
        </w:rPr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center"/>
        <w:rPr>
          <w:rFonts w:eastAsia="Times New Roman"/>
        </w:rPr>
      </w:pPr>
    </w:p>
    <w:p w:rsidR="00416C60" w:rsidRPr="00DE0826" w:rsidRDefault="00416C60" w:rsidP="00416C60">
      <w:pPr>
        <w:pStyle w:val="Standard"/>
        <w:spacing w:line="360" w:lineRule="exact"/>
        <w:jc w:val="both"/>
      </w:pPr>
      <w:r w:rsidRPr="00DE0826">
        <w:t xml:space="preserve">   от Покупателя </w:t>
      </w:r>
      <w:r w:rsidRPr="00DE0826">
        <w:tab/>
      </w:r>
      <w:r w:rsidRPr="00DE0826">
        <w:tab/>
      </w:r>
      <w:r w:rsidRPr="00DE0826">
        <w:tab/>
      </w:r>
      <w:r w:rsidRPr="00DE0826">
        <w:tab/>
        <w:t xml:space="preserve">                  от Поставщика</w:t>
      </w:r>
    </w:p>
    <w:p w:rsidR="00416C60" w:rsidRPr="00DE0826" w:rsidRDefault="00416C60" w:rsidP="00416C60">
      <w:pPr>
        <w:pStyle w:val="Standard"/>
        <w:spacing w:line="360" w:lineRule="exact"/>
        <w:jc w:val="both"/>
      </w:pPr>
      <w:r w:rsidRPr="00DE0826">
        <w:tab/>
      </w:r>
      <w:r w:rsidRPr="00DE0826">
        <w:tab/>
      </w:r>
      <w:r w:rsidRPr="00DE0826">
        <w:tab/>
      </w:r>
      <w:r w:rsidRPr="00DE0826">
        <w:tab/>
      </w:r>
      <w:r w:rsidRPr="00DE0826">
        <w:tab/>
      </w:r>
      <w:r w:rsidRPr="00DE0826">
        <w:tab/>
        <w:t xml:space="preserve">     </w:t>
      </w:r>
    </w:p>
    <w:p w:rsidR="00416C60" w:rsidRPr="00DE0826" w:rsidRDefault="00416C60" w:rsidP="00416C60">
      <w:pPr>
        <w:pStyle w:val="Textbodyindent"/>
        <w:spacing w:after="0" w:line="360" w:lineRule="exact"/>
        <w:ind w:firstLine="0"/>
        <w:rPr>
          <w:rFonts w:ascii="Times New Roman" w:hAnsi="Times New Roman"/>
          <w:sz w:val="24"/>
          <w:szCs w:val="24"/>
        </w:rPr>
      </w:pPr>
    </w:p>
    <w:p w:rsidR="00416C60" w:rsidRPr="00DE0826" w:rsidRDefault="00416C60" w:rsidP="00416C60">
      <w:pPr>
        <w:pStyle w:val="Textbodyindent"/>
        <w:spacing w:after="0" w:line="360" w:lineRule="exact"/>
        <w:ind w:firstLine="0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t>_______________  /____________/</w:t>
      </w:r>
      <w:r w:rsidRPr="00DE0826">
        <w:rPr>
          <w:rFonts w:ascii="Times New Roman" w:hAnsi="Times New Roman"/>
          <w:sz w:val="24"/>
          <w:szCs w:val="24"/>
        </w:rPr>
        <w:tab/>
      </w:r>
      <w:r w:rsidRPr="00DE0826">
        <w:rPr>
          <w:rFonts w:ascii="Times New Roman" w:hAnsi="Times New Roman"/>
          <w:sz w:val="24"/>
          <w:szCs w:val="24"/>
        </w:rPr>
        <w:tab/>
        <w:t xml:space="preserve">     _________________ /_____________/</w:t>
      </w:r>
    </w:p>
    <w:p w:rsidR="00416C60" w:rsidRPr="00DE0826" w:rsidRDefault="00416C60" w:rsidP="00416C60">
      <w:pPr>
        <w:pStyle w:val="Textbodyindent"/>
        <w:spacing w:after="0" w:line="360" w:lineRule="exact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416C60" w:rsidRPr="00DE0826" w:rsidRDefault="00416C60" w:rsidP="00416C60">
      <w:pPr>
        <w:pStyle w:val="Textbodyindent"/>
        <w:spacing w:after="0" w:line="360" w:lineRule="exact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416C60" w:rsidRPr="00DE0826" w:rsidRDefault="00416C60" w:rsidP="00416C60">
      <w:pPr>
        <w:pStyle w:val="Textbodyindent"/>
        <w:spacing w:after="0" w:line="360" w:lineRule="exact"/>
        <w:ind w:firstLine="0"/>
        <w:rPr>
          <w:rFonts w:ascii="Times New Roman" w:hAnsi="Times New Roman"/>
          <w:sz w:val="24"/>
          <w:szCs w:val="24"/>
        </w:rPr>
      </w:pPr>
    </w:p>
    <w:p w:rsidR="00416C60" w:rsidRPr="00DE0826" w:rsidRDefault="00416C60" w:rsidP="00416C60">
      <w:pPr>
        <w:pStyle w:val="Standard"/>
        <w:spacing w:line="360" w:lineRule="exact"/>
        <w:jc w:val="both"/>
      </w:pPr>
      <w:r w:rsidRPr="00DE0826">
        <w:t xml:space="preserve">                    </w:t>
      </w:r>
    </w:p>
    <w:p w:rsidR="00416C60" w:rsidRPr="00DE0826" w:rsidRDefault="00416C60" w:rsidP="00416C60">
      <w:pPr>
        <w:pStyle w:val="a5"/>
        <w:spacing w:after="0" w:line="360" w:lineRule="exact"/>
        <w:ind w:left="4236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t xml:space="preserve">              </w:t>
      </w:r>
    </w:p>
    <w:p w:rsidR="00416C60" w:rsidRPr="00DE0826" w:rsidRDefault="00416C60" w:rsidP="00416C60">
      <w:pPr>
        <w:pStyle w:val="a5"/>
        <w:spacing w:after="0" w:line="360" w:lineRule="exact"/>
        <w:ind w:left="4236"/>
        <w:rPr>
          <w:rFonts w:ascii="Times New Roman" w:eastAsia="Calibri" w:hAnsi="Times New Roman"/>
          <w:sz w:val="24"/>
          <w:szCs w:val="24"/>
        </w:rPr>
      </w:pPr>
    </w:p>
    <w:p w:rsidR="00416C60" w:rsidRPr="00DE0826" w:rsidRDefault="00416C60" w:rsidP="00416C60">
      <w:pPr>
        <w:pStyle w:val="a5"/>
        <w:spacing w:after="0" w:line="360" w:lineRule="exact"/>
        <w:ind w:left="4236"/>
        <w:rPr>
          <w:rFonts w:ascii="Times New Roman" w:eastAsia="Calibri" w:hAnsi="Times New Roman"/>
          <w:sz w:val="24"/>
          <w:szCs w:val="24"/>
        </w:rPr>
      </w:pPr>
    </w:p>
    <w:p w:rsidR="00416C60" w:rsidRPr="00DE0826" w:rsidRDefault="00416C60" w:rsidP="00416C60">
      <w:pPr>
        <w:pStyle w:val="a5"/>
        <w:spacing w:after="0" w:line="360" w:lineRule="exact"/>
        <w:ind w:left="4236"/>
        <w:rPr>
          <w:rFonts w:ascii="Times New Roman" w:eastAsia="Calibri" w:hAnsi="Times New Roman"/>
          <w:sz w:val="24"/>
          <w:szCs w:val="24"/>
        </w:rPr>
      </w:pPr>
    </w:p>
    <w:p w:rsidR="00416C60" w:rsidRPr="00DE0826" w:rsidRDefault="00416C60" w:rsidP="00416C60">
      <w:pPr>
        <w:pStyle w:val="a5"/>
        <w:spacing w:after="0" w:line="360" w:lineRule="exact"/>
        <w:ind w:left="4236"/>
        <w:rPr>
          <w:rFonts w:ascii="Times New Roman" w:eastAsia="Calibri" w:hAnsi="Times New Roman"/>
          <w:sz w:val="24"/>
          <w:szCs w:val="24"/>
        </w:rPr>
      </w:pPr>
    </w:p>
    <w:p w:rsidR="00416C60" w:rsidRPr="00DE0826" w:rsidRDefault="00416C60" w:rsidP="00416C60">
      <w:pPr>
        <w:pStyle w:val="a5"/>
        <w:spacing w:after="0" w:line="360" w:lineRule="exact"/>
        <w:ind w:left="4236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3 </w:t>
      </w:r>
    </w:p>
    <w:p w:rsidR="00416C60" w:rsidRPr="00DE0826" w:rsidRDefault="00416C60" w:rsidP="00416C60">
      <w:pPr>
        <w:pStyle w:val="a5"/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eastAsia="Calibri" w:hAnsi="Times New Roman"/>
          <w:sz w:val="24"/>
          <w:szCs w:val="24"/>
        </w:rPr>
        <w:t>к договору №  от « ___»__________20__г.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p w:rsidR="00416C60" w:rsidRPr="00DE0826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 xml:space="preserve">График платежей </w:t>
      </w: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</w:p>
    <w:p w:rsidR="00416C60" w:rsidRPr="00DE0826" w:rsidRDefault="00416C60" w:rsidP="00416C60">
      <w:pPr>
        <w:pStyle w:val="Standard"/>
        <w:tabs>
          <w:tab w:val="left" w:pos="1040"/>
          <w:tab w:val="left" w:pos="1440"/>
          <w:tab w:val="left" w:pos="8000"/>
        </w:tabs>
        <w:spacing w:line="360" w:lineRule="exact"/>
        <w:jc w:val="both"/>
      </w:pPr>
      <w:r w:rsidRPr="00DE0826">
        <w:t>г. _______________                                                                               «___» _________ 20___ г.</w:t>
      </w:r>
    </w:p>
    <w:p w:rsidR="00416C60" w:rsidRPr="00DE0826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Normal"/>
        <w:spacing w:line="3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3654"/>
        <w:gridCol w:w="4252"/>
      </w:tblGrid>
      <w:tr w:rsidR="00416C60" w:rsidRPr="00DE0826" w:rsidTr="00364084">
        <w:tc>
          <w:tcPr>
            <w:tcW w:w="1308" w:type="dxa"/>
          </w:tcPr>
          <w:p w:rsidR="00416C60" w:rsidRPr="00DE0826" w:rsidRDefault="00416C60" w:rsidP="00364084">
            <w:pPr>
              <w:spacing w:line="36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№ платежа</w:t>
            </w:r>
          </w:p>
        </w:tc>
        <w:tc>
          <w:tcPr>
            <w:tcW w:w="3654" w:type="dxa"/>
          </w:tcPr>
          <w:p w:rsidR="00416C60" w:rsidRPr="00DE0826" w:rsidRDefault="00416C60" w:rsidP="00364084">
            <w:pPr>
              <w:spacing w:line="36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 xml:space="preserve">Сумма платежа руб., в т.ч. НДС __% </w:t>
            </w:r>
          </w:p>
          <w:p w:rsidR="00416C60" w:rsidRPr="00DE0826" w:rsidRDefault="00416C60" w:rsidP="00364084">
            <w:pPr>
              <w:spacing w:line="36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/ НДС не облагается</w:t>
            </w:r>
          </w:p>
        </w:tc>
        <w:tc>
          <w:tcPr>
            <w:tcW w:w="4252" w:type="dxa"/>
          </w:tcPr>
          <w:p w:rsidR="00416C60" w:rsidRPr="00DE0826" w:rsidRDefault="00416C60" w:rsidP="00364084">
            <w:pPr>
              <w:spacing w:line="360" w:lineRule="exac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Срок оплаты</w:t>
            </w:r>
          </w:p>
        </w:tc>
      </w:tr>
      <w:tr w:rsidR="00416C60" w:rsidRPr="00DE0826" w:rsidTr="00364084">
        <w:tc>
          <w:tcPr>
            <w:tcW w:w="1308" w:type="dxa"/>
          </w:tcPr>
          <w:p w:rsidR="00416C60" w:rsidRPr="00DE0826" w:rsidRDefault="00416C60" w:rsidP="003640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416C60" w:rsidRPr="00DE0826" w:rsidRDefault="00416C60" w:rsidP="00364084">
            <w:pPr>
              <w:spacing w:line="36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6C60" w:rsidRPr="00DE0826" w:rsidRDefault="00416C60" w:rsidP="00364084">
            <w:pPr>
              <w:spacing w:line="36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16C60" w:rsidRPr="00DE0826" w:rsidTr="00364084">
        <w:tc>
          <w:tcPr>
            <w:tcW w:w="1308" w:type="dxa"/>
          </w:tcPr>
          <w:p w:rsidR="00416C60" w:rsidRPr="00DE0826" w:rsidRDefault="00416C60" w:rsidP="003640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16C60" w:rsidRPr="00DE0826" w:rsidRDefault="00416C60" w:rsidP="00364084">
            <w:pPr>
              <w:spacing w:line="36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6C60" w:rsidRPr="00DE0826" w:rsidRDefault="00416C60" w:rsidP="00364084">
            <w:pPr>
              <w:spacing w:line="36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C60" w:rsidRPr="00DE0826" w:rsidRDefault="00416C60" w:rsidP="00416C60">
      <w:pPr>
        <w:pStyle w:val="Standard"/>
        <w:spacing w:line="360" w:lineRule="exact"/>
        <w:rPr>
          <w:i/>
        </w:rPr>
      </w:pPr>
      <w:r w:rsidRPr="00DE0826">
        <w:rPr>
          <w:i/>
        </w:rPr>
        <w:t>По усмотрению Сторон в графике платежей может быть предусмотрен расчетный период.</w:t>
      </w:r>
    </w:p>
    <w:p w:rsidR="00416C60" w:rsidRPr="00DE0826" w:rsidRDefault="00416C60" w:rsidP="00416C60">
      <w:pPr>
        <w:pStyle w:val="Standard"/>
        <w:spacing w:line="360" w:lineRule="exact"/>
      </w:pPr>
    </w:p>
    <w:p w:rsidR="00416C60" w:rsidRPr="00DE0826" w:rsidRDefault="00416C60" w:rsidP="00416C60">
      <w:pPr>
        <w:pStyle w:val="Standard"/>
        <w:spacing w:line="360" w:lineRule="exact"/>
      </w:pPr>
      <w:r w:rsidRPr="00DE0826">
        <w:t>ИТОГО</w:t>
      </w:r>
      <w:proofErr w:type="gramStart"/>
      <w:r w:rsidRPr="00DE0826">
        <w:t xml:space="preserve">: _____________ </w:t>
      </w:r>
      <w:r w:rsidRPr="00DE0826">
        <w:rPr>
          <w:bCs/>
        </w:rPr>
        <w:t xml:space="preserve">(______________) </w:t>
      </w:r>
      <w:proofErr w:type="gramEnd"/>
      <w:r w:rsidRPr="00DE0826">
        <w:rPr>
          <w:bCs/>
        </w:rPr>
        <w:t>рублей ______ копеек,</w:t>
      </w:r>
    </w:p>
    <w:p w:rsidR="00416C60" w:rsidRPr="00DE0826" w:rsidRDefault="00416C60" w:rsidP="00416C60">
      <w:pPr>
        <w:pStyle w:val="Standard"/>
        <w:spacing w:line="360" w:lineRule="exact"/>
      </w:pPr>
      <w:r w:rsidRPr="00DE0826">
        <w:rPr>
          <w:rStyle w:val="4"/>
        </w:rPr>
        <w:t xml:space="preserve">в том числе НДС ___% - _____ / или </w:t>
      </w:r>
      <w:r w:rsidRPr="00DE0826">
        <w:rPr>
          <w:i/>
        </w:rPr>
        <w:t>НДС не облагается</w:t>
      </w:r>
    </w:p>
    <w:p w:rsidR="00416C60" w:rsidRPr="00DE0826" w:rsidRDefault="00416C60" w:rsidP="00416C60">
      <w:pPr>
        <w:pStyle w:val="ConsNormal"/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Normal"/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 xml:space="preserve">   От Покупателя                                                                    от Поставщика</w:t>
      </w:r>
    </w:p>
    <w:p w:rsidR="00416C60" w:rsidRPr="00DE0826" w:rsidRDefault="00416C60" w:rsidP="00416C60">
      <w:pPr>
        <w:pStyle w:val="ConsNormal"/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416C60" w:rsidRPr="00DE0826" w:rsidTr="00364084">
        <w:tc>
          <w:tcPr>
            <w:tcW w:w="5068" w:type="dxa"/>
          </w:tcPr>
          <w:p w:rsidR="00416C60" w:rsidRPr="00DE0826" w:rsidRDefault="00416C60" w:rsidP="00364084">
            <w:pPr>
              <w:pStyle w:val="ConsNormal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60" w:rsidRPr="00DE0826" w:rsidRDefault="00416C60" w:rsidP="00364084">
            <w:pPr>
              <w:pStyle w:val="Textbodyindent"/>
              <w:spacing w:after="0"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826">
              <w:rPr>
                <w:rFonts w:ascii="Times New Roman" w:hAnsi="Times New Roman"/>
                <w:sz w:val="24"/>
                <w:szCs w:val="24"/>
              </w:rPr>
              <w:t xml:space="preserve">_______________  /_____________/      </w:t>
            </w:r>
          </w:p>
          <w:p w:rsidR="00416C60" w:rsidRPr="00DE0826" w:rsidRDefault="00416C60" w:rsidP="00364084">
            <w:pPr>
              <w:pStyle w:val="ConsNormal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6C60" w:rsidRPr="00DE0826" w:rsidRDefault="00416C60" w:rsidP="00364084">
            <w:pPr>
              <w:pStyle w:val="ConsNormal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60" w:rsidRPr="00DE0826" w:rsidRDefault="00416C60" w:rsidP="00364084">
            <w:pPr>
              <w:pStyle w:val="ConsNormal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/ _____________ /</w:t>
            </w:r>
          </w:p>
          <w:p w:rsidR="00416C60" w:rsidRPr="00DE0826" w:rsidRDefault="00416C60" w:rsidP="00364084">
            <w:pPr>
              <w:pStyle w:val="Textbodyindent"/>
              <w:spacing w:after="0"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8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16C60" w:rsidRPr="00DE0826" w:rsidRDefault="00416C60" w:rsidP="00364084">
            <w:pPr>
              <w:pStyle w:val="ConsNormal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60" w:rsidRPr="00DE0826" w:rsidRDefault="00416C60" w:rsidP="00416C60">
      <w:pPr>
        <w:pStyle w:val="ConsNormal"/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6C60" w:rsidRPr="005361E3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</w:rPr>
      </w:pPr>
    </w:p>
    <w:p w:rsidR="00416C60" w:rsidRPr="00DE0826" w:rsidRDefault="00416C60" w:rsidP="00416C60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16C60" w:rsidRPr="00DE0826" w:rsidRDefault="00416C60" w:rsidP="00416C60">
      <w:pPr>
        <w:pStyle w:val="a5"/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eastAsia="Calibri" w:hAnsi="Times New Roman"/>
          <w:sz w:val="24"/>
          <w:szCs w:val="24"/>
        </w:rPr>
        <w:t>к договору №  от « ___»__________20__г.</w:t>
      </w:r>
    </w:p>
    <w:p w:rsidR="00416C60" w:rsidRPr="00DE0826" w:rsidRDefault="00416C60" w:rsidP="00416C60">
      <w:pPr>
        <w:pStyle w:val="ConsPlusNormal"/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826">
        <w:rPr>
          <w:rFonts w:ascii="Times New Roman" w:hAnsi="Times New Roman" w:cs="Times New Roman"/>
          <w:i/>
          <w:sz w:val="24"/>
          <w:szCs w:val="24"/>
        </w:rPr>
        <w:t>(Форма)</w:t>
      </w:r>
    </w:p>
    <w:p w:rsidR="00416C60" w:rsidRPr="00DE0826" w:rsidRDefault="00416C60" w:rsidP="00416C60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>АКТ № ___</w:t>
      </w:r>
    </w:p>
    <w:p w:rsidR="00416C60" w:rsidRPr="00DE0826" w:rsidRDefault="00416C60" w:rsidP="00416C60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>о выявленных нарушениях условий договора о качестве Товара</w:t>
      </w:r>
    </w:p>
    <w:p w:rsidR="00416C60" w:rsidRPr="00DE0826" w:rsidRDefault="00416C60" w:rsidP="00416C60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416C60" w:rsidRPr="00DE0826" w:rsidTr="00364084">
        <w:tc>
          <w:tcPr>
            <w:tcW w:w="5103" w:type="dxa"/>
          </w:tcPr>
          <w:p w:rsidR="00416C60" w:rsidRPr="00DE0826" w:rsidRDefault="00416C60" w:rsidP="0036408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8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826">
              <w:rPr>
                <w:rFonts w:ascii="Times New Roman" w:hAnsi="Times New Roman" w:cs="Times New Roman"/>
                <w:sz w:val="24"/>
                <w:szCs w:val="24"/>
              </w:rPr>
              <w:t>. ____________</w:t>
            </w:r>
          </w:p>
        </w:tc>
        <w:tc>
          <w:tcPr>
            <w:tcW w:w="5103" w:type="dxa"/>
          </w:tcPr>
          <w:p w:rsidR="00416C60" w:rsidRPr="00DE0826" w:rsidRDefault="00416C60" w:rsidP="00364084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6">
              <w:rPr>
                <w:rFonts w:ascii="Times New Roman" w:hAnsi="Times New Roman" w:cs="Times New Roman"/>
                <w:sz w:val="24"/>
                <w:szCs w:val="24"/>
              </w:rPr>
              <w:t>"__" ________ 20__ г.</w:t>
            </w:r>
          </w:p>
        </w:tc>
      </w:tr>
    </w:tbl>
    <w:p w:rsidR="00416C60" w:rsidRPr="00DE0826" w:rsidRDefault="00416C60" w:rsidP="00416C6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826">
        <w:rPr>
          <w:rFonts w:ascii="Times New Roman" w:hAnsi="Times New Roman" w:cs="Times New Roman"/>
          <w:sz w:val="24"/>
          <w:szCs w:val="24"/>
        </w:rPr>
        <w:t>____________________________________________________________, именуемое далее «Покупатель», в лице __________________________________, действующего на основании устава, с одной стороны, и ___________________________________, именуемое далее «Поставщик», в лице _________________________________________, действующего на основании _______________, с другой стороны, совместно в дальнейшем именуемые "Стороны", составили настоящий акт (далее - Акт) о нижеследующем.</w:t>
      </w:r>
      <w:proofErr w:type="gramEnd"/>
    </w:p>
    <w:p w:rsidR="00416C60" w:rsidRPr="00DE0826" w:rsidRDefault="00416C60" w:rsidP="00416C6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>1. В соответствии с договором поставки N ____ от "___" ________ 20__ г. (далее - Договор) "___" ________ 20__ г. проведен осмотр ____________________ (указать наименование Товара).</w:t>
      </w:r>
    </w:p>
    <w:p w:rsidR="00416C60" w:rsidRPr="00DE0826" w:rsidRDefault="00416C60" w:rsidP="00416C6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>2. Сторонами выявлены следующие недостатки: ___________________________________ (подробное описание недостатков Товара).</w:t>
      </w:r>
    </w:p>
    <w:p w:rsidR="00416C60" w:rsidRPr="00DE0826" w:rsidRDefault="00416C60" w:rsidP="00416C6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>3.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"__" _________ 20__ г.</w:t>
      </w:r>
    </w:p>
    <w:p w:rsidR="00416C60" w:rsidRPr="00DE0826" w:rsidRDefault="00416C60" w:rsidP="00416C6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>4. Акт составлен в двух экземплярах, по одному для каждой Стороны.</w:t>
      </w:r>
    </w:p>
    <w:p w:rsidR="00416C60" w:rsidRPr="00DE0826" w:rsidRDefault="00416C60" w:rsidP="00416C6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0826">
        <w:rPr>
          <w:rFonts w:ascii="Times New Roman" w:hAnsi="Times New Roman" w:cs="Times New Roman"/>
          <w:sz w:val="24"/>
          <w:szCs w:val="24"/>
        </w:rPr>
        <w:t>От Покупателя                                                                    от Поставщика</w:t>
      </w:r>
    </w:p>
    <w:p w:rsidR="00416C60" w:rsidRPr="00DE0826" w:rsidRDefault="00416C60" w:rsidP="00416C60">
      <w:pPr>
        <w:pStyle w:val="ConsNormal"/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16C60" w:rsidRPr="00DE0826" w:rsidRDefault="00416C60" w:rsidP="00416C60">
      <w:pPr>
        <w:pStyle w:val="Textbodyindent"/>
        <w:spacing w:after="0" w:line="360" w:lineRule="exact"/>
        <w:ind w:left="0" w:firstLine="0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t xml:space="preserve">_______________  /_____________/      </w:t>
      </w:r>
      <w:r w:rsidRPr="00DE0826">
        <w:rPr>
          <w:rFonts w:ascii="Times New Roman" w:hAnsi="Times New Roman"/>
          <w:sz w:val="24"/>
          <w:szCs w:val="24"/>
        </w:rPr>
        <w:tab/>
      </w:r>
      <w:r w:rsidRPr="00DE0826">
        <w:rPr>
          <w:rFonts w:ascii="Times New Roman" w:hAnsi="Times New Roman"/>
          <w:sz w:val="24"/>
          <w:szCs w:val="24"/>
        </w:rPr>
        <w:tab/>
        <w:t xml:space="preserve">_______________  /_____________/     </w:t>
      </w:r>
    </w:p>
    <w:p w:rsidR="007346B7" w:rsidRDefault="007346B7"/>
    <w:sectPr w:rsidR="007346B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C60"/>
    <w:rsid w:val="001A4389"/>
    <w:rsid w:val="00364084"/>
    <w:rsid w:val="00416C60"/>
    <w:rsid w:val="00555011"/>
    <w:rsid w:val="007346B7"/>
    <w:rsid w:val="008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416C60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rsid w:val="00416C60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1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16C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16C6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416C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16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416C60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416C60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416C6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16C60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416C60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416C60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416C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16C60"/>
    <w:pPr>
      <w:spacing w:after="120"/>
    </w:pPr>
  </w:style>
  <w:style w:type="paragraph" w:styleId="2">
    <w:name w:val="List 2"/>
    <w:basedOn w:val="Standard"/>
    <w:uiPriority w:val="99"/>
    <w:rsid w:val="00416C60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416C60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TableContents">
    <w:name w:val="Table Contents"/>
    <w:basedOn w:val="Standard"/>
    <w:rsid w:val="00416C60"/>
    <w:pPr>
      <w:suppressLineNumbers/>
    </w:pPr>
  </w:style>
  <w:style w:type="character" w:customStyle="1" w:styleId="4">
    <w:name w:val="Основной текст (4) + Не курсив"/>
    <w:rsid w:val="00416C60"/>
    <w:rPr>
      <w:i/>
      <w:iCs/>
      <w:sz w:val="27"/>
      <w:szCs w:val="27"/>
      <w:shd w:val="clear" w:color="auto" w:fill="FFFFFF"/>
    </w:rPr>
  </w:style>
  <w:style w:type="paragraph" w:customStyle="1" w:styleId="TextBody0">
    <w:name w:val="Text Body"/>
    <w:basedOn w:val="a"/>
    <w:uiPriority w:val="99"/>
    <w:rsid w:val="001A4389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Arial" w:hAnsi="Arial" w:cs="Arial"/>
      <w:color w:val="000000"/>
      <w:spacing w:val="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3</cp:revision>
  <dcterms:created xsi:type="dcterms:W3CDTF">2020-12-09T10:57:00Z</dcterms:created>
  <dcterms:modified xsi:type="dcterms:W3CDTF">2021-02-20T11:38:00Z</dcterms:modified>
</cp:coreProperties>
</file>